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6375"/>
        <w:gridCol w:w="2199"/>
      </w:tblGrid>
      <w:tr w:rsidR="006968D4" w:rsidTr="000A4101">
        <w:trPr>
          <w:trHeight w:val="1975"/>
          <w:jc w:val="center"/>
        </w:trPr>
        <w:tc>
          <w:tcPr>
            <w:tcW w:w="1624" w:type="dxa"/>
            <w:tcBorders>
              <w:top w:val="single" w:sz="4" w:space="0" w:color="auto"/>
              <w:left w:val="single" w:sz="4" w:space="0" w:color="auto"/>
              <w:bottom w:val="single" w:sz="4" w:space="0" w:color="auto"/>
              <w:right w:val="single" w:sz="4" w:space="0" w:color="auto"/>
            </w:tcBorders>
          </w:tcPr>
          <w:p w:rsidR="006968D4" w:rsidRDefault="006968D4" w:rsidP="000A4101">
            <w:pPr>
              <w:rPr>
                <w:rFonts w:ascii="Garamond" w:hAnsi="Garamond"/>
                <w:b/>
              </w:rPr>
            </w:pPr>
            <w:r>
              <w:rPr>
                <w:rFonts w:ascii="Garamond" w:hAnsi="Garamond"/>
                <w:noProof/>
                <w:sz w:val="20"/>
                <w:szCs w:val="20"/>
              </w:rPr>
              <w:drawing>
                <wp:inline distT="0" distB="0" distL="0" distR="0">
                  <wp:extent cx="810895" cy="659765"/>
                  <wp:effectExtent l="19050" t="0" r="8255" b="0"/>
                  <wp:docPr id="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8" cstate="print"/>
                          <a:srcRect/>
                          <a:stretch>
                            <a:fillRect/>
                          </a:stretch>
                        </pic:blipFill>
                        <pic:spPr bwMode="auto">
                          <a:xfrm>
                            <a:off x="0" y="0"/>
                            <a:ext cx="810895" cy="659765"/>
                          </a:xfrm>
                          <a:prstGeom prst="rect">
                            <a:avLst/>
                          </a:prstGeom>
                          <a:noFill/>
                          <a:ln w="9525">
                            <a:noFill/>
                            <a:miter lim="800000"/>
                            <a:headEnd/>
                            <a:tailEnd/>
                          </a:ln>
                        </pic:spPr>
                      </pic:pic>
                    </a:graphicData>
                  </a:graphic>
                </wp:inline>
              </w:drawing>
            </w:r>
          </w:p>
          <w:p w:rsidR="006968D4" w:rsidRDefault="006968D4" w:rsidP="000A4101">
            <w:pPr>
              <w:rPr>
                <w:rFonts w:ascii="Garamond" w:hAnsi="Garamond"/>
                <w:b/>
              </w:rPr>
            </w:pPr>
          </w:p>
        </w:tc>
        <w:tc>
          <w:tcPr>
            <w:tcW w:w="6375" w:type="dxa"/>
            <w:tcBorders>
              <w:top w:val="single" w:sz="4" w:space="0" w:color="auto"/>
              <w:left w:val="single" w:sz="4" w:space="0" w:color="auto"/>
              <w:bottom w:val="single" w:sz="4" w:space="0" w:color="auto"/>
              <w:right w:val="single" w:sz="4" w:space="0" w:color="auto"/>
            </w:tcBorders>
            <w:hideMark/>
          </w:tcPr>
          <w:p w:rsidR="006968D4" w:rsidRPr="00F36553" w:rsidRDefault="006968D4" w:rsidP="000A4101">
            <w:pPr>
              <w:jc w:val="center"/>
              <w:rPr>
                <w:rFonts w:ascii="Calibri" w:hAnsi="Calibri"/>
                <w:b/>
              </w:rPr>
            </w:pPr>
            <w:r w:rsidRPr="00F36553">
              <w:rPr>
                <w:rFonts w:ascii="Calibri" w:hAnsi="Calibri"/>
                <w:b/>
                <w:sz w:val="22"/>
                <w:szCs w:val="22"/>
              </w:rPr>
              <w:t>Ministero della Pubblica Istruzione dell’ Università e della Ricerca</w:t>
            </w:r>
          </w:p>
          <w:p w:rsidR="006968D4" w:rsidRPr="00F36553" w:rsidRDefault="006968D4" w:rsidP="000A4101">
            <w:pPr>
              <w:jc w:val="center"/>
              <w:rPr>
                <w:rFonts w:ascii="Calibri" w:hAnsi="Calibri" w:cs="Arial"/>
              </w:rPr>
            </w:pPr>
            <w:r w:rsidRPr="00F36553">
              <w:rPr>
                <w:rFonts w:ascii="Calibri" w:hAnsi="Calibri" w:cs="Arial"/>
                <w:sz w:val="22"/>
                <w:szCs w:val="22"/>
              </w:rPr>
              <w:t xml:space="preserve">ISTITUTO COMPRENSIVO STATALE VARESE 1 “Don </w:t>
            </w:r>
            <w:proofErr w:type="spellStart"/>
            <w:r w:rsidRPr="00F36553">
              <w:rPr>
                <w:rFonts w:ascii="Calibri" w:hAnsi="Calibri" w:cs="Arial"/>
                <w:sz w:val="22"/>
                <w:szCs w:val="22"/>
              </w:rPr>
              <w:t>Rimoldi</w:t>
            </w:r>
            <w:proofErr w:type="spellEnd"/>
            <w:r w:rsidRPr="00F36553">
              <w:rPr>
                <w:rFonts w:ascii="Calibri" w:hAnsi="Calibri" w:cs="Arial"/>
                <w:sz w:val="22"/>
                <w:szCs w:val="22"/>
              </w:rPr>
              <w:t>”</w:t>
            </w:r>
          </w:p>
          <w:p w:rsidR="006968D4" w:rsidRPr="00F36553" w:rsidRDefault="006968D4" w:rsidP="000A4101">
            <w:pPr>
              <w:jc w:val="center"/>
              <w:rPr>
                <w:rFonts w:ascii="Calibri" w:hAnsi="Calibri" w:cs="Arial"/>
              </w:rPr>
            </w:pPr>
            <w:r w:rsidRPr="00F36553">
              <w:rPr>
                <w:rFonts w:ascii="Calibri" w:hAnsi="Calibri" w:cs="Arial"/>
                <w:sz w:val="22"/>
                <w:szCs w:val="22"/>
              </w:rPr>
              <w:t xml:space="preserve">Via </w:t>
            </w:r>
            <w:proofErr w:type="spellStart"/>
            <w:r w:rsidRPr="00F36553">
              <w:rPr>
                <w:rFonts w:ascii="Calibri" w:hAnsi="Calibri" w:cs="Arial"/>
                <w:sz w:val="22"/>
                <w:szCs w:val="22"/>
              </w:rPr>
              <w:t>Pergine</w:t>
            </w:r>
            <w:proofErr w:type="spellEnd"/>
            <w:r w:rsidRPr="00F36553">
              <w:rPr>
                <w:rFonts w:ascii="Calibri" w:hAnsi="Calibri" w:cs="Arial"/>
                <w:sz w:val="22"/>
                <w:szCs w:val="22"/>
              </w:rPr>
              <w:t xml:space="preserve"> n. 6 – 21100 VARESE</w:t>
            </w:r>
          </w:p>
          <w:p w:rsidR="006968D4" w:rsidRPr="00F36553" w:rsidRDefault="006968D4" w:rsidP="000A4101">
            <w:pPr>
              <w:jc w:val="center"/>
              <w:rPr>
                <w:rFonts w:ascii="Calibri" w:hAnsi="Calibri" w:cs="Arial"/>
              </w:rPr>
            </w:pPr>
            <w:r w:rsidRPr="00F36553">
              <w:rPr>
                <w:rFonts w:ascii="Calibri" w:hAnsi="Calibri" w:cs="Arial"/>
                <w:sz w:val="22"/>
                <w:szCs w:val="22"/>
              </w:rPr>
              <w:t>Tel. 0332/33</w:t>
            </w:r>
            <w:r>
              <w:rPr>
                <w:rFonts w:ascii="Calibri" w:hAnsi="Calibri" w:cs="Arial"/>
                <w:sz w:val="22"/>
                <w:szCs w:val="22"/>
              </w:rPr>
              <w:t>1440 - 340050</w:t>
            </w:r>
            <w:r w:rsidRPr="00F36553">
              <w:rPr>
                <w:rFonts w:ascii="Calibri" w:hAnsi="Calibri" w:cs="Arial"/>
                <w:sz w:val="22"/>
                <w:szCs w:val="22"/>
              </w:rPr>
              <w:t xml:space="preserve"> Fax 0332/334110 </w:t>
            </w:r>
          </w:p>
          <w:p w:rsidR="006968D4" w:rsidRPr="00F36553" w:rsidRDefault="006968D4" w:rsidP="000A4101">
            <w:pPr>
              <w:jc w:val="center"/>
              <w:rPr>
                <w:rFonts w:ascii="Calibri" w:hAnsi="Calibri" w:cs="Arial"/>
              </w:rPr>
            </w:pPr>
            <w:r w:rsidRPr="00F36553">
              <w:rPr>
                <w:rFonts w:ascii="Calibri" w:hAnsi="Calibri" w:cs="Arial"/>
                <w:sz w:val="22"/>
                <w:szCs w:val="22"/>
              </w:rPr>
              <w:t>C.F. 80101510123</w:t>
            </w:r>
          </w:p>
          <w:p w:rsidR="006968D4" w:rsidRPr="003F5CC1" w:rsidRDefault="006968D4" w:rsidP="000A4101">
            <w:pPr>
              <w:jc w:val="center"/>
              <w:rPr>
                <w:rFonts w:cs="Arial"/>
                <w:sz w:val="18"/>
                <w:szCs w:val="18"/>
              </w:rPr>
            </w:pPr>
            <w:r w:rsidRPr="003F5CC1">
              <w:rPr>
                <w:rFonts w:cs="Arial"/>
                <w:sz w:val="18"/>
                <w:szCs w:val="18"/>
              </w:rPr>
              <w:t xml:space="preserve">Sito </w:t>
            </w:r>
            <w:hyperlink r:id="rId9" w:history="1">
              <w:r w:rsidRPr="003F5CC1">
                <w:rPr>
                  <w:rStyle w:val="Collegamentoipertestuale"/>
                  <w:rFonts w:cs="Arial"/>
                  <w:sz w:val="18"/>
                  <w:szCs w:val="18"/>
                </w:rPr>
                <w:t>www.icvarese1donrimoldi.gov.it</w:t>
              </w:r>
            </w:hyperlink>
          </w:p>
          <w:p w:rsidR="006968D4" w:rsidRPr="00E91684" w:rsidRDefault="006968D4" w:rsidP="000A4101">
            <w:pPr>
              <w:jc w:val="center"/>
              <w:rPr>
                <w:rFonts w:ascii="Garamond" w:hAnsi="Garamond" w:cs="Arial"/>
                <w:sz w:val="20"/>
                <w:szCs w:val="20"/>
              </w:rPr>
            </w:pPr>
            <w:r w:rsidRPr="00E91684">
              <w:rPr>
                <w:rFonts w:cs="Arial"/>
                <w:sz w:val="20"/>
                <w:szCs w:val="20"/>
              </w:rPr>
              <w:t xml:space="preserve">e-mail </w:t>
            </w:r>
            <w:hyperlink r:id="rId10" w:history="1">
              <w:r w:rsidRPr="00E91684">
                <w:rPr>
                  <w:rStyle w:val="Collegamentoipertestuale"/>
                  <w:rFonts w:cs="Arial"/>
                  <w:sz w:val="20"/>
                  <w:szCs w:val="20"/>
                </w:rPr>
                <w:t>VAIC86900B@</w:t>
              </w:r>
              <w:r w:rsidRPr="00E91684">
                <w:rPr>
                  <w:rStyle w:val="Collegamentoipertestuale"/>
                  <w:sz w:val="20"/>
                  <w:szCs w:val="20"/>
                </w:rPr>
                <w:t>istruzione.it</w:t>
              </w:r>
            </w:hyperlink>
            <w:r w:rsidRPr="00E91684">
              <w:rPr>
                <w:sz w:val="20"/>
                <w:szCs w:val="20"/>
              </w:rPr>
              <w:t xml:space="preserve"> </w:t>
            </w:r>
            <w:r w:rsidRPr="00E91684">
              <w:rPr>
                <w:rFonts w:cs="Arial"/>
                <w:sz w:val="20"/>
                <w:szCs w:val="20"/>
              </w:rPr>
              <w:t xml:space="preserve"> e-mail </w:t>
            </w:r>
            <w:hyperlink r:id="rId11" w:history="1">
              <w:r w:rsidRPr="00E91684">
                <w:rPr>
                  <w:rStyle w:val="Collegamentoipertestuale"/>
                  <w:rFonts w:cs="Arial"/>
                  <w:sz w:val="20"/>
                  <w:szCs w:val="20"/>
                </w:rPr>
                <w:t>VAIC86900B@pec.istruzione.it</w:t>
              </w:r>
            </w:hyperlink>
          </w:p>
        </w:tc>
        <w:tc>
          <w:tcPr>
            <w:tcW w:w="2199" w:type="dxa"/>
            <w:tcBorders>
              <w:top w:val="single" w:sz="4" w:space="0" w:color="auto"/>
              <w:left w:val="single" w:sz="4" w:space="0" w:color="auto"/>
              <w:bottom w:val="single" w:sz="4" w:space="0" w:color="auto"/>
              <w:right w:val="single" w:sz="4" w:space="0" w:color="auto"/>
            </w:tcBorders>
            <w:hideMark/>
          </w:tcPr>
          <w:p w:rsidR="006968D4" w:rsidRDefault="006968D4" w:rsidP="000A4101">
            <w:pPr>
              <w:jc w:val="center"/>
              <w:rPr>
                <w:rFonts w:ascii="Garamond" w:hAnsi="Garamond"/>
                <w:b/>
              </w:rPr>
            </w:pPr>
            <w:r>
              <w:rPr>
                <w:rFonts w:ascii="Garamond" w:hAnsi="Garamond"/>
                <w:b/>
                <w:noProof/>
              </w:rPr>
              <w:drawing>
                <wp:inline distT="0" distB="0" distL="0" distR="0">
                  <wp:extent cx="1232535" cy="1057275"/>
                  <wp:effectExtent l="19050" t="0" r="5715" b="0"/>
                  <wp:docPr id="4" name="Immagine 2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LOGO 1"/>
                          <pic:cNvPicPr>
                            <a:picLocks noChangeAspect="1" noChangeArrowheads="1"/>
                          </pic:cNvPicPr>
                        </pic:nvPicPr>
                        <pic:blipFill>
                          <a:blip r:embed="rId12" cstate="print"/>
                          <a:srcRect/>
                          <a:stretch>
                            <a:fillRect/>
                          </a:stretch>
                        </pic:blipFill>
                        <pic:spPr bwMode="auto">
                          <a:xfrm>
                            <a:off x="0" y="0"/>
                            <a:ext cx="1232535" cy="1057275"/>
                          </a:xfrm>
                          <a:prstGeom prst="rect">
                            <a:avLst/>
                          </a:prstGeom>
                          <a:noFill/>
                          <a:ln w="9525">
                            <a:noFill/>
                            <a:miter lim="800000"/>
                            <a:headEnd/>
                            <a:tailEnd/>
                          </a:ln>
                        </pic:spPr>
                      </pic:pic>
                    </a:graphicData>
                  </a:graphic>
                </wp:inline>
              </w:drawing>
            </w:r>
          </w:p>
        </w:tc>
      </w:tr>
    </w:tbl>
    <w:p w:rsidR="006968D4" w:rsidRDefault="006968D4" w:rsidP="00C204C8">
      <w:pPr>
        <w:rPr>
          <w:rFonts w:asciiTheme="minorHAnsi" w:hAnsiTheme="minorHAnsi"/>
          <w:sz w:val="20"/>
          <w:szCs w:val="20"/>
        </w:rPr>
      </w:pPr>
    </w:p>
    <w:p w:rsidR="00C204C8" w:rsidRPr="006D083E" w:rsidRDefault="00C204C8" w:rsidP="00C204C8">
      <w:pPr>
        <w:rPr>
          <w:rFonts w:asciiTheme="minorHAnsi" w:hAnsiTheme="minorHAnsi"/>
          <w:sz w:val="20"/>
          <w:szCs w:val="20"/>
        </w:rPr>
      </w:pPr>
      <w:proofErr w:type="spellStart"/>
      <w:r w:rsidRPr="006D083E">
        <w:rPr>
          <w:rFonts w:asciiTheme="minorHAnsi" w:hAnsiTheme="minorHAnsi"/>
          <w:sz w:val="20"/>
          <w:szCs w:val="20"/>
        </w:rPr>
        <w:t>Prot</w:t>
      </w:r>
      <w:proofErr w:type="spellEnd"/>
      <w:r w:rsidRPr="006D083E">
        <w:rPr>
          <w:rFonts w:asciiTheme="minorHAnsi" w:hAnsiTheme="minorHAnsi"/>
          <w:sz w:val="20"/>
          <w:szCs w:val="20"/>
        </w:rPr>
        <w:t xml:space="preserve">. </w:t>
      </w:r>
      <w:r w:rsidR="003C4DB2" w:rsidRPr="006D083E">
        <w:rPr>
          <w:rFonts w:asciiTheme="minorHAnsi" w:hAnsiTheme="minorHAnsi"/>
          <w:sz w:val="20"/>
          <w:szCs w:val="20"/>
        </w:rPr>
        <w:t>n.</w:t>
      </w:r>
      <w:r w:rsidR="003A6BC7" w:rsidRPr="006D083E">
        <w:rPr>
          <w:rFonts w:asciiTheme="minorHAnsi" w:hAnsiTheme="minorHAnsi"/>
          <w:sz w:val="20"/>
          <w:szCs w:val="20"/>
        </w:rPr>
        <w:t xml:space="preserve"> </w:t>
      </w:r>
      <w:r w:rsidR="000E16D3">
        <w:rPr>
          <w:rFonts w:asciiTheme="minorHAnsi" w:hAnsiTheme="minorHAnsi"/>
          <w:sz w:val="20"/>
          <w:szCs w:val="20"/>
        </w:rPr>
        <w:t>4645</w:t>
      </w:r>
      <w:r w:rsidR="009A22FA" w:rsidRPr="006D083E">
        <w:rPr>
          <w:rFonts w:asciiTheme="minorHAnsi" w:hAnsiTheme="minorHAnsi"/>
          <w:sz w:val="20"/>
          <w:szCs w:val="20"/>
        </w:rPr>
        <w:t>/C</w:t>
      </w:r>
      <w:r w:rsidR="00AB4CB8">
        <w:rPr>
          <w:rFonts w:asciiTheme="minorHAnsi" w:hAnsiTheme="minorHAnsi"/>
          <w:sz w:val="20"/>
          <w:szCs w:val="20"/>
        </w:rPr>
        <w:t>1</w:t>
      </w:r>
      <w:r w:rsidR="009A22FA" w:rsidRPr="006D083E">
        <w:rPr>
          <w:rFonts w:asciiTheme="minorHAnsi" w:hAnsiTheme="minorHAnsi"/>
          <w:sz w:val="20"/>
          <w:szCs w:val="20"/>
        </w:rPr>
        <w:t>2</w:t>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3C4DB2" w:rsidRPr="006D083E">
        <w:rPr>
          <w:rFonts w:asciiTheme="minorHAnsi" w:hAnsiTheme="minorHAnsi"/>
          <w:sz w:val="20"/>
          <w:szCs w:val="20"/>
        </w:rPr>
        <w:tab/>
      </w:r>
      <w:r w:rsidR="00AB4CB8">
        <w:rPr>
          <w:rFonts w:asciiTheme="minorHAnsi" w:hAnsiTheme="minorHAnsi"/>
          <w:sz w:val="20"/>
          <w:szCs w:val="20"/>
        </w:rPr>
        <w:t xml:space="preserve">         </w:t>
      </w:r>
      <w:r w:rsidR="006968D4">
        <w:rPr>
          <w:rFonts w:asciiTheme="minorHAnsi" w:hAnsiTheme="minorHAnsi"/>
          <w:sz w:val="20"/>
          <w:szCs w:val="20"/>
        </w:rPr>
        <w:t xml:space="preserve">    </w:t>
      </w:r>
      <w:r w:rsidR="00AB4CB8">
        <w:rPr>
          <w:rFonts w:asciiTheme="minorHAnsi" w:hAnsiTheme="minorHAnsi"/>
          <w:sz w:val="20"/>
          <w:szCs w:val="20"/>
        </w:rPr>
        <w:t xml:space="preserve">    </w:t>
      </w:r>
      <w:r w:rsidR="003C4DB2" w:rsidRPr="006D083E">
        <w:rPr>
          <w:rFonts w:asciiTheme="minorHAnsi" w:hAnsiTheme="minorHAnsi"/>
          <w:sz w:val="20"/>
          <w:szCs w:val="20"/>
        </w:rPr>
        <w:t xml:space="preserve">  V</w:t>
      </w:r>
      <w:r w:rsidRPr="006D083E">
        <w:rPr>
          <w:rFonts w:asciiTheme="minorHAnsi" w:hAnsiTheme="minorHAnsi"/>
          <w:sz w:val="20"/>
          <w:szCs w:val="20"/>
        </w:rPr>
        <w:t xml:space="preserve">arese, </w:t>
      </w:r>
      <w:r w:rsidR="00AB4CB8">
        <w:rPr>
          <w:rFonts w:asciiTheme="minorHAnsi" w:hAnsiTheme="minorHAnsi"/>
          <w:sz w:val="20"/>
          <w:szCs w:val="20"/>
        </w:rPr>
        <w:t>5</w:t>
      </w:r>
      <w:r w:rsidR="006D083E" w:rsidRPr="006D083E">
        <w:rPr>
          <w:rFonts w:asciiTheme="minorHAnsi" w:hAnsiTheme="minorHAnsi"/>
          <w:sz w:val="20"/>
          <w:szCs w:val="20"/>
        </w:rPr>
        <w:t xml:space="preserve"> </w:t>
      </w:r>
      <w:r w:rsidR="000E16D3">
        <w:rPr>
          <w:rFonts w:asciiTheme="minorHAnsi" w:hAnsiTheme="minorHAnsi"/>
          <w:sz w:val="20"/>
          <w:szCs w:val="20"/>
        </w:rPr>
        <w:t>luglio</w:t>
      </w:r>
      <w:r w:rsidR="002A1A99" w:rsidRPr="006D083E">
        <w:rPr>
          <w:rFonts w:asciiTheme="minorHAnsi" w:hAnsiTheme="minorHAnsi"/>
          <w:sz w:val="20"/>
          <w:szCs w:val="20"/>
        </w:rPr>
        <w:t xml:space="preserve"> </w:t>
      </w:r>
      <w:r w:rsidRPr="006D083E">
        <w:rPr>
          <w:rFonts w:asciiTheme="minorHAnsi" w:hAnsiTheme="minorHAnsi"/>
          <w:sz w:val="20"/>
          <w:szCs w:val="20"/>
        </w:rPr>
        <w:t>201</w:t>
      </w:r>
      <w:r w:rsidR="000E16D3">
        <w:rPr>
          <w:rFonts w:asciiTheme="minorHAnsi" w:hAnsiTheme="minorHAnsi"/>
          <w:sz w:val="20"/>
          <w:szCs w:val="20"/>
        </w:rPr>
        <w:t>6</w:t>
      </w:r>
    </w:p>
    <w:p w:rsidR="003F469B" w:rsidRDefault="003F469B" w:rsidP="00C204C8">
      <w:pPr>
        <w:rPr>
          <w:rFonts w:asciiTheme="minorHAnsi" w:hAnsiTheme="minorHAnsi"/>
          <w:sz w:val="20"/>
          <w:szCs w:val="20"/>
        </w:rPr>
      </w:pPr>
      <w:r w:rsidRPr="006D083E">
        <w:rPr>
          <w:rFonts w:asciiTheme="minorHAnsi" w:hAnsiTheme="minorHAnsi"/>
          <w:sz w:val="20"/>
          <w:szCs w:val="20"/>
        </w:rPr>
        <w:t xml:space="preserve">Circ. </w:t>
      </w:r>
      <w:r w:rsidR="006D083E" w:rsidRPr="006D083E">
        <w:rPr>
          <w:rFonts w:asciiTheme="minorHAnsi" w:hAnsiTheme="minorHAnsi"/>
          <w:sz w:val="20"/>
          <w:szCs w:val="20"/>
        </w:rPr>
        <w:t xml:space="preserve"> </w:t>
      </w:r>
      <w:r w:rsidR="00AB4CB8">
        <w:rPr>
          <w:rFonts w:asciiTheme="minorHAnsi" w:hAnsiTheme="minorHAnsi"/>
          <w:sz w:val="20"/>
          <w:szCs w:val="20"/>
        </w:rPr>
        <w:t>5</w:t>
      </w:r>
      <w:r w:rsidR="000E16D3">
        <w:rPr>
          <w:rFonts w:asciiTheme="minorHAnsi" w:hAnsiTheme="minorHAnsi"/>
          <w:sz w:val="20"/>
          <w:szCs w:val="20"/>
        </w:rPr>
        <w:t>76</w:t>
      </w:r>
    </w:p>
    <w:p w:rsidR="000E16D3" w:rsidRPr="006D083E" w:rsidRDefault="000E16D3" w:rsidP="00C204C8">
      <w:pPr>
        <w:rPr>
          <w:rFonts w:asciiTheme="minorHAnsi" w:hAnsiTheme="minorHAnsi"/>
          <w:sz w:val="20"/>
          <w:szCs w:val="20"/>
        </w:rPr>
      </w:pPr>
    </w:p>
    <w:p w:rsidR="00C204C8" w:rsidRPr="006D083E" w:rsidRDefault="00C204C8" w:rsidP="00C204C8">
      <w:pPr>
        <w:jc w:val="right"/>
        <w:rPr>
          <w:rFonts w:asciiTheme="minorHAnsi" w:hAnsiTheme="minorHAnsi"/>
          <w:sz w:val="20"/>
          <w:szCs w:val="20"/>
        </w:rPr>
      </w:pPr>
      <w:r w:rsidRPr="006D083E">
        <w:rPr>
          <w:rFonts w:asciiTheme="minorHAnsi" w:hAnsiTheme="minorHAnsi"/>
          <w:sz w:val="20"/>
          <w:szCs w:val="20"/>
        </w:rPr>
        <w:t>Ai Docenti</w:t>
      </w:r>
      <w:r w:rsidR="000E16D3">
        <w:rPr>
          <w:rFonts w:asciiTheme="minorHAnsi" w:hAnsiTheme="minorHAnsi"/>
          <w:sz w:val="20"/>
          <w:szCs w:val="20"/>
        </w:rPr>
        <w:t xml:space="preserve"> dell’ Istituto Comprensivo Varese 1 Don </w:t>
      </w:r>
      <w:proofErr w:type="spellStart"/>
      <w:r w:rsidR="000E16D3">
        <w:rPr>
          <w:rFonts w:asciiTheme="minorHAnsi" w:hAnsiTheme="minorHAnsi"/>
          <w:sz w:val="20"/>
          <w:szCs w:val="20"/>
        </w:rPr>
        <w:t>Rimoldi</w:t>
      </w:r>
      <w:proofErr w:type="spellEnd"/>
    </w:p>
    <w:p w:rsidR="006D083E" w:rsidRDefault="00C204C8" w:rsidP="006D083E">
      <w:pPr>
        <w:jc w:val="right"/>
        <w:rPr>
          <w:rFonts w:asciiTheme="minorHAnsi" w:hAnsiTheme="minorHAnsi"/>
          <w:sz w:val="20"/>
          <w:szCs w:val="20"/>
        </w:rPr>
      </w:pPr>
      <w:r w:rsidRPr="006D083E">
        <w:rPr>
          <w:rFonts w:asciiTheme="minorHAnsi" w:hAnsiTheme="minorHAnsi"/>
          <w:sz w:val="20"/>
          <w:szCs w:val="20"/>
        </w:rPr>
        <w:t>Al DSGA</w:t>
      </w:r>
    </w:p>
    <w:p w:rsidR="006D083E" w:rsidRDefault="006D083E" w:rsidP="006D083E">
      <w:pPr>
        <w:jc w:val="right"/>
        <w:rPr>
          <w:rFonts w:asciiTheme="minorHAnsi" w:hAnsiTheme="minorHAnsi"/>
          <w:sz w:val="20"/>
          <w:szCs w:val="20"/>
        </w:rPr>
      </w:pPr>
      <w:r>
        <w:rPr>
          <w:rFonts w:asciiTheme="minorHAnsi" w:hAnsiTheme="minorHAnsi"/>
          <w:sz w:val="20"/>
          <w:szCs w:val="20"/>
        </w:rPr>
        <w:t>SITO</w:t>
      </w:r>
    </w:p>
    <w:p w:rsidR="00AB4CB8" w:rsidRPr="006D083E" w:rsidRDefault="00AB4CB8" w:rsidP="006D083E">
      <w:pPr>
        <w:jc w:val="right"/>
        <w:rPr>
          <w:rFonts w:asciiTheme="minorHAnsi" w:hAnsiTheme="minorHAnsi"/>
          <w:sz w:val="20"/>
          <w:szCs w:val="20"/>
        </w:rPr>
      </w:pPr>
    </w:p>
    <w:p w:rsidR="006D083E" w:rsidRDefault="006D083E" w:rsidP="006D083E">
      <w:pPr>
        <w:jc w:val="both"/>
        <w:rPr>
          <w:rFonts w:asciiTheme="minorHAnsi" w:eastAsia="Tahoma" w:hAnsiTheme="minorHAnsi"/>
          <w:b/>
          <w:color w:val="000000"/>
          <w:sz w:val="20"/>
          <w:szCs w:val="20"/>
        </w:rPr>
      </w:pPr>
      <w:r w:rsidRPr="006D083E">
        <w:rPr>
          <w:rFonts w:asciiTheme="minorHAnsi" w:hAnsiTheme="minorHAnsi"/>
          <w:b/>
          <w:sz w:val="20"/>
          <w:szCs w:val="20"/>
        </w:rPr>
        <w:t xml:space="preserve">Oggetto:  </w:t>
      </w:r>
      <w:r w:rsidRPr="006D083E">
        <w:rPr>
          <w:rFonts w:asciiTheme="minorHAnsi" w:eastAsia="Tahoma" w:hAnsiTheme="minorHAnsi"/>
          <w:b/>
          <w:color w:val="000000"/>
          <w:sz w:val="20"/>
          <w:szCs w:val="20"/>
        </w:rPr>
        <w:t xml:space="preserve">Corso di formazione </w:t>
      </w:r>
      <w:r w:rsidR="000E16D3">
        <w:rPr>
          <w:rFonts w:asciiTheme="minorHAnsi" w:eastAsia="Tahoma" w:hAnsiTheme="minorHAnsi"/>
          <w:b/>
          <w:color w:val="000000"/>
          <w:sz w:val="20"/>
          <w:szCs w:val="20"/>
        </w:rPr>
        <w:t xml:space="preserve">per insegnanti in collaborazione con </w:t>
      </w:r>
      <w:proofErr w:type="spellStart"/>
      <w:r w:rsidR="000E16D3">
        <w:rPr>
          <w:rFonts w:asciiTheme="minorHAnsi" w:eastAsia="Tahoma" w:hAnsiTheme="minorHAnsi"/>
          <w:b/>
          <w:color w:val="000000"/>
          <w:sz w:val="20"/>
          <w:szCs w:val="20"/>
        </w:rPr>
        <w:t>MA*GA</w:t>
      </w:r>
      <w:proofErr w:type="spellEnd"/>
      <w:r w:rsidR="00AB4CB8">
        <w:rPr>
          <w:rFonts w:asciiTheme="minorHAnsi" w:eastAsia="Tahoma" w:hAnsiTheme="minorHAnsi"/>
          <w:b/>
          <w:color w:val="000000"/>
          <w:sz w:val="20"/>
          <w:szCs w:val="20"/>
        </w:rPr>
        <w:t>.</w:t>
      </w:r>
    </w:p>
    <w:p w:rsidR="00AB4CB8" w:rsidRPr="006D083E" w:rsidRDefault="00AB4CB8" w:rsidP="006D083E">
      <w:pPr>
        <w:jc w:val="both"/>
        <w:rPr>
          <w:rFonts w:asciiTheme="minorHAnsi" w:hAnsiTheme="minorHAnsi"/>
          <w:sz w:val="20"/>
          <w:szCs w:val="20"/>
        </w:rPr>
      </w:pPr>
    </w:p>
    <w:p w:rsidR="000E16D3" w:rsidRDefault="006D083E" w:rsidP="006D083E">
      <w:pPr>
        <w:jc w:val="both"/>
        <w:rPr>
          <w:rFonts w:asciiTheme="minorHAnsi" w:hAnsiTheme="minorHAnsi"/>
          <w:sz w:val="20"/>
          <w:szCs w:val="20"/>
        </w:rPr>
      </w:pPr>
      <w:r w:rsidRPr="006D083E">
        <w:rPr>
          <w:rFonts w:asciiTheme="minorHAnsi" w:eastAsia="Tahoma" w:hAnsiTheme="minorHAnsi"/>
          <w:color w:val="000000"/>
          <w:sz w:val="20"/>
          <w:szCs w:val="20"/>
        </w:rPr>
        <w:t xml:space="preserve">Si comunica che </w:t>
      </w:r>
      <w:r w:rsidR="000E16D3">
        <w:rPr>
          <w:rFonts w:asciiTheme="minorHAnsi" w:eastAsia="Tahoma" w:hAnsiTheme="minorHAnsi"/>
          <w:color w:val="000000"/>
          <w:sz w:val="20"/>
          <w:szCs w:val="20"/>
        </w:rPr>
        <w:t xml:space="preserve">anche per l’ </w:t>
      </w:r>
      <w:proofErr w:type="spellStart"/>
      <w:r w:rsidR="000E16D3">
        <w:rPr>
          <w:rFonts w:asciiTheme="minorHAnsi" w:eastAsia="Tahoma" w:hAnsiTheme="minorHAnsi"/>
          <w:color w:val="000000"/>
          <w:sz w:val="20"/>
          <w:szCs w:val="20"/>
        </w:rPr>
        <w:t>a.s</w:t>
      </w:r>
      <w:r w:rsidRPr="006D083E">
        <w:rPr>
          <w:rFonts w:asciiTheme="minorHAnsi" w:hAnsiTheme="minorHAnsi"/>
          <w:sz w:val="20"/>
          <w:szCs w:val="20"/>
        </w:rPr>
        <w:t>.</w:t>
      </w:r>
      <w:proofErr w:type="spellEnd"/>
      <w:r w:rsidR="000E16D3">
        <w:rPr>
          <w:rFonts w:asciiTheme="minorHAnsi" w:hAnsiTheme="minorHAnsi"/>
          <w:sz w:val="20"/>
          <w:szCs w:val="20"/>
        </w:rPr>
        <w:t xml:space="preserve"> 2016/2017 il Museo </w:t>
      </w:r>
      <w:proofErr w:type="spellStart"/>
      <w:r w:rsidR="000E16D3">
        <w:rPr>
          <w:rFonts w:asciiTheme="minorHAnsi" w:hAnsiTheme="minorHAnsi"/>
          <w:sz w:val="20"/>
          <w:szCs w:val="20"/>
        </w:rPr>
        <w:t>MA*GA</w:t>
      </w:r>
      <w:proofErr w:type="spellEnd"/>
      <w:r w:rsidR="000E16D3">
        <w:rPr>
          <w:rFonts w:asciiTheme="minorHAnsi" w:hAnsiTheme="minorHAnsi"/>
          <w:sz w:val="20"/>
          <w:szCs w:val="20"/>
        </w:rPr>
        <w:t>, in collaborazione con AT Varese e con il contributo di Officina Contemporanea, rete per la cultura di Gallarate, propone un corso di formazione gratuito dal titolo “Educare ad arte” rivolto agli insegnanti delle scuole dell’infanzia, primaria e secondaria di primo grado.</w:t>
      </w:r>
    </w:p>
    <w:p w:rsidR="000E16D3" w:rsidRDefault="000E16D3" w:rsidP="006D083E">
      <w:pPr>
        <w:widowControl w:val="0"/>
        <w:suppressAutoHyphens/>
        <w:rPr>
          <w:rFonts w:asciiTheme="minorHAnsi" w:hAnsiTheme="minorHAnsi"/>
          <w:sz w:val="20"/>
          <w:szCs w:val="20"/>
        </w:rPr>
      </w:pPr>
      <w:r>
        <w:rPr>
          <w:rFonts w:asciiTheme="minorHAnsi" w:hAnsiTheme="minorHAnsi"/>
          <w:sz w:val="20"/>
          <w:szCs w:val="20"/>
        </w:rPr>
        <w:t>Quest’anno l’argomento del corso sarà il concetto stesso di EDUCARE. Il termine accomuna il lavoro dell’insegnante, quello dell’educatore e, sempre più, anche quello dell’artista, figura che avrà in questa edizione del corso un ruolo centrale.</w:t>
      </w:r>
    </w:p>
    <w:p w:rsidR="000E16D3" w:rsidRDefault="000E16D3" w:rsidP="006D083E">
      <w:pPr>
        <w:widowControl w:val="0"/>
        <w:suppressAutoHyphens/>
        <w:rPr>
          <w:rFonts w:asciiTheme="minorHAnsi" w:hAnsiTheme="minorHAnsi"/>
          <w:sz w:val="20"/>
          <w:szCs w:val="20"/>
        </w:rPr>
      </w:pPr>
      <w:r>
        <w:rPr>
          <w:rFonts w:asciiTheme="minorHAnsi" w:hAnsiTheme="minorHAnsi"/>
          <w:sz w:val="20"/>
          <w:szCs w:val="20"/>
        </w:rPr>
        <w:t xml:space="preserve">Il corso vedrà la partecipazione di Cesare </w:t>
      </w:r>
      <w:proofErr w:type="spellStart"/>
      <w:r>
        <w:rPr>
          <w:rFonts w:asciiTheme="minorHAnsi" w:hAnsiTheme="minorHAnsi"/>
          <w:sz w:val="20"/>
          <w:szCs w:val="20"/>
        </w:rPr>
        <w:t>Pietroiusti</w:t>
      </w:r>
      <w:proofErr w:type="spellEnd"/>
      <w:r>
        <w:rPr>
          <w:rFonts w:asciiTheme="minorHAnsi" w:hAnsiTheme="minorHAnsi"/>
          <w:sz w:val="20"/>
          <w:szCs w:val="20"/>
        </w:rPr>
        <w:t>, uno dei più noti artisti italiani nell’ambito dell’arte cosiddetta “relazionale”.</w:t>
      </w:r>
    </w:p>
    <w:p w:rsidR="006968D4" w:rsidRDefault="006968D4" w:rsidP="006D083E">
      <w:pPr>
        <w:widowControl w:val="0"/>
        <w:suppressAutoHyphens/>
        <w:rPr>
          <w:rFonts w:asciiTheme="minorHAnsi" w:hAnsiTheme="minorHAnsi"/>
          <w:sz w:val="20"/>
          <w:szCs w:val="20"/>
        </w:rPr>
      </w:pPr>
    </w:p>
    <w:p w:rsidR="006D083E" w:rsidRPr="000E16D3" w:rsidRDefault="006D083E" w:rsidP="006D083E">
      <w:pPr>
        <w:widowControl w:val="0"/>
        <w:suppressAutoHyphens/>
        <w:rPr>
          <w:rFonts w:asciiTheme="minorHAnsi" w:hAnsiTheme="minorHAnsi"/>
          <w:sz w:val="20"/>
          <w:szCs w:val="20"/>
        </w:rPr>
      </w:pPr>
      <w:r w:rsidRPr="006D083E">
        <w:rPr>
          <w:rFonts w:asciiTheme="minorHAnsi" w:hAnsiTheme="minorHAnsi"/>
          <w:sz w:val="20"/>
          <w:szCs w:val="20"/>
        </w:rPr>
        <w:t xml:space="preserve">Il percorso si svilupperà secondo </w:t>
      </w:r>
      <w:r w:rsidR="000E16D3">
        <w:rPr>
          <w:rFonts w:asciiTheme="minorHAnsi" w:hAnsiTheme="minorHAnsi"/>
          <w:sz w:val="20"/>
          <w:szCs w:val="20"/>
        </w:rPr>
        <w:t>il seguente programma</w:t>
      </w:r>
      <w:r w:rsidRPr="006D083E">
        <w:rPr>
          <w:rFonts w:asciiTheme="minorHAnsi" w:hAnsiTheme="minorHAnsi"/>
          <w:sz w:val="20"/>
          <w:szCs w:val="20"/>
        </w:rPr>
        <w:t>:</w:t>
      </w:r>
    </w:p>
    <w:p w:rsidR="006B6F5A" w:rsidRDefault="000E16D3" w:rsidP="006D083E">
      <w:pPr>
        <w:pStyle w:val="Paragrafoelenco"/>
        <w:numPr>
          <w:ilvl w:val="0"/>
          <w:numId w:val="8"/>
        </w:numPr>
        <w:jc w:val="both"/>
        <w:rPr>
          <w:rFonts w:asciiTheme="minorHAnsi" w:hAnsiTheme="minorHAnsi"/>
          <w:sz w:val="20"/>
          <w:szCs w:val="20"/>
        </w:rPr>
      </w:pPr>
      <w:r>
        <w:rPr>
          <w:rFonts w:asciiTheme="minorHAnsi" w:hAnsiTheme="minorHAnsi"/>
          <w:sz w:val="20"/>
          <w:szCs w:val="20"/>
          <w:u w:val="single"/>
        </w:rPr>
        <w:t>Venerdì 2 settembre dalle ore 14.30 alle ore 18.00</w:t>
      </w:r>
      <w:r w:rsidR="006D083E" w:rsidRPr="006D083E">
        <w:rPr>
          <w:rFonts w:asciiTheme="minorHAnsi" w:hAnsiTheme="minorHAnsi"/>
          <w:sz w:val="20"/>
          <w:szCs w:val="20"/>
        </w:rPr>
        <w:t xml:space="preserve"> </w:t>
      </w:r>
      <w:r>
        <w:rPr>
          <w:rFonts w:asciiTheme="minorHAnsi" w:hAnsiTheme="minorHAnsi"/>
          <w:sz w:val="20"/>
          <w:szCs w:val="20"/>
        </w:rPr>
        <w:t>–</w:t>
      </w:r>
      <w:r w:rsidR="006D083E" w:rsidRPr="006D083E">
        <w:rPr>
          <w:rFonts w:asciiTheme="minorHAnsi" w:hAnsiTheme="minorHAnsi"/>
          <w:sz w:val="20"/>
          <w:szCs w:val="20"/>
        </w:rPr>
        <w:t xml:space="preserve"> L</w:t>
      </w:r>
      <w:r>
        <w:rPr>
          <w:rFonts w:asciiTheme="minorHAnsi" w:hAnsiTheme="minorHAnsi"/>
          <w:sz w:val="20"/>
          <w:szCs w:val="20"/>
        </w:rPr>
        <w:t>ezione aperta agli insegnanti di ogni ordine e grado</w:t>
      </w:r>
      <w:r w:rsidR="006B6F5A">
        <w:rPr>
          <w:rFonts w:asciiTheme="minorHAnsi" w:hAnsiTheme="minorHAnsi"/>
          <w:sz w:val="20"/>
          <w:szCs w:val="20"/>
        </w:rPr>
        <w:t xml:space="preserve">. Incontro con Cesare </w:t>
      </w:r>
      <w:proofErr w:type="spellStart"/>
      <w:r w:rsidR="006B6F5A">
        <w:rPr>
          <w:rFonts w:asciiTheme="minorHAnsi" w:hAnsiTheme="minorHAnsi"/>
          <w:sz w:val="20"/>
          <w:szCs w:val="20"/>
        </w:rPr>
        <w:t>Pietroiusti</w:t>
      </w:r>
      <w:proofErr w:type="spellEnd"/>
      <w:r w:rsidR="006B6F5A">
        <w:rPr>
          <w:rFonts w:asciiTheme="minorHAnsi" w:hAnsiTheme="minorHAnsi"/>
          <w:sz w:val="20"/>
          <w:szCs w:val="20"/>
        </w:rPr>
        <w:t>, discussione e consegna della pratica artistica.</w:t>
      </w:r>
    </w:p>
    <w:p w:rsidR="006D083E" w:rsidRPr="006D083E" w:rsidRDefault="006B6F5A" w:rsidP="006D083E">
      <w:pPr>
        <w:pStyle w:val="Paragrafoelenco"/>
        <w:numPr>
          <w:ilvl w:val="0"/>
          <w:numId w:val="8"/>
        </w:numPr>
        <w:jc w:val="both"/>
        <w:rPr>
          <w:rFonts w:asciiTheme="minorHAnsi" w:hAnsiTheme="minorHAnsi"/>
          <w:sz w:val="20"/>
          <w:szCs w:val="20"/>
        </w:rPr>
      </w:pPr>
      <w:r>
        <w:rPr>
          <w:rFonts w:asciiTheme="minorHAnsi" w:hAnsiTheme="minorHAnsi"/>
          <w:sz w:val="20"/>
          <w:szCs w:val="20"/>
          <w:u w:val="single"/>
        </w:rPr>
        <w:t>Martedì 6 settembre dalle ore 14.30 alle ore 18.00</w:t>
      </w:r>
      <w:r w:rsidR="006D083E" w:rsidRPr="006D083E">
        <w:rPr>
          <w:rFonts w:asciiTheme="minorHAnsi" w:hAnsiTheme="minorHAnsi"/>
          <w:sz w:val="20"/>
          <w:szCs w:val="20"/>
        </w:rPr>
        <w:t xml:space="preserve"> – </w:t>
      </w:r>
      <w:r>
        <w:rPr>
          <w:rFonts w:asciiTheme="minorHAnsi" w:hAnsiTheme="minorHAnsi"/>
          <w:sz w:val="20"/>
          <w:szCs w:val="20"/>
        </w:rPr>
        <w:t>Laboratorio aperto agli insegnanti delle scuole dell’ Infanzia e Primarie. Pratica artistica con il Dipartimento Educativo del museo. Presentazione delle attività per l’anno scolastico 2016/2017-</w:t>
      </w:r>
    </w:p>
    <w:p w:rsidR="006D083E" w:rsidRDefault="006B6F5A" w:rsidP="006B6F5A">
      <w:pPr>
        <w:pStyle w:val="Paragrafoelenco"/>
        <w:numPr>
          <w:ilvl w:val="0"/>
          <w:numId w:val="8"/>
        </w:numPr>
        <w:jc w:val="both"/>
        <w:rPr>
          <w:rFonts w:asciiTheme="minorHAnsi" w:hAnsiTheme="minorHAnsi"/>
          <w:sz w:val="20"/>
          <w:szCs w:val="20"/>
        </w:rPr>
      </w:pPr>
      <w:r>
        <w:rPr>
          <w:rFonts w:asciiTheme="minorHAnsi" w:hAnsiTheme="minorHAnsi"/>
          <w:sz w:val="20"/>
          <w:szCs w:val="20"/>
          <w:u w:val="single"/>
        </w:rPr>
        <w:t>Mercoledì 7 settembre dalle ore 14.30 alle ore 18.00</w:t>
      </w:r>
      <w:r w:rsidR="006D083E" w:rsidRPr="006D083E">
        <w:rPr>
          <w:rFonts w:asciiTheme="minorHAnsi" w:hAnsiTheme="minorHAnsi"/>
          <w:sz w:val="20"/>
          <w:szCs w:val="20"/>
        </w:rPr>
        <w:t xml:space="preserve"> – </w:t>
      </w:r>
      <w:r>
        <w:rPr>
          <w:rFonts w:asciiTheme="minorHAnsi" w:hAnsiTheme="minorHAnsi"/>
          <w:sz w:val="20"/>
          <w:szCs w:val="20"/>
        </w:rPr>
        <w:t>Laboratorio aperto agli insegnanti delle scuole sec. di primo e secondo grado. Pratica artistica con il Dipartimento Educativo del museo. Presentazione delle attività per l’anno scolastico 2016/2017</w:t>
      </w:r>
    </w:p>
    <w:p w:rsidR="006B6F5A" w:rsidRPr="006B6F5A" w:rsidRDefault="006B6F5A" w:rsidP="006B6F5A">
      <w:pPr>
        <w:jc w:val="both"/>
        <w:rPr>
          <w:rFonts w:asciiTheme="minorHAnsi" w:hAnsiTheme="minorHAnsi"/>
          <w:sz w:val="20"/>
          <w:szCs w:val="20"/>
        </w:rPr>
      </w:pPr>
    </w:p>
    <w:p w:rsidR="006D083E" w:rsidRDefault="006B6F5A" w:rsidP="006D083E">
      <w:pPr>
        <w:pStyle w:val="Paragrafoelenco"/>
        <w:ind w:left="0"/>
        <w:jc w:val="both"/>
        <w:rPr>
          <w:rFonts w:asciiTheme="minorHAnsi" w:hAnsiTheme="minorHAnsi"/>
          <w:b/>
          <w:sz w:val="20"/>
          <w:szCs w:val="20"/>
        </w:rPr>
      </w:pPr>
      <w:r>
        <w:rPr>
          <w:rFonts w:asciiTheme="minorHAnsi" w:hAnsiTheme="minorHAnsi"/>
          <w:b/>
          <w:sz w:val="20"/>
          <w:szCs w:val="20"/>
        </w:rPr>
        <w:t xml:space="preserve">Il corso si  terrà presso al </w:t>
      </w:r>
      <w:proofErr w:type="spellStart"/>
      <w:r>
        <w:rPr>
          <w:rFonts w:asciiTheme="minorHAnsi" w:hAnsiTheme="minorHAnsi"/>
          <w:b/>
          <w:sz w:val="20"/>
          <w:szCs w:val="20"/>
        </w:rPr>
        <w:t>MA*GA</w:t>
      </w:r>
      <w:proofErr w:type="spellEnd"/>
      <w:r>
        <w:rPr>
          <w:rFonts w:asciiTheme="minorHAnsi" w:hAnsiTheme="minorHAnsi"/>
          <w:b/>
          <w:sz w:val="20"/>
          <w:szCs w:val="20"/>
        </w:rPr>
        <w:t xml:space="preserve"> di Gallarate, Via de Magri 1.</w:t>
      </w:r>
    </w:p>
    <w:p w:rsidR="006B6F5A" w:rsidRDefault="006B6F5A" w:rsidP="006D083E">
      <w:pPr>
        <w:pStyle w:val="Paragrafoelenco"/>
        <w:ind w:left="0"/>
        <w:jc w:val="both"/>
        <w:rPr>
          <w:rFonts w:asciiTheme="minorHAnsi" w:hAnsiTheme="minorHAnsi"/>
          <w:b/>
          <w:sz w:val="20"/>
          <w:szCs w:val="20"/>
        </w:rPr>
      </w:pPr>
      <w:r>
        <w:rPr>
          <w:rFonts w:asciiTheme="minorHAnsi" w:hAnsiTheme="minorHAnsi"/>
          <w:b/>
          <w:sz w:val="20"/>
          <w:szCs w:val="20"/>
        </w:rPr>
        <w:t>Il corso è gratuito su prenotazione fino a esaurimento posti.</w:t>
      </w:r>
    </w:p>
    <w:p w:rsidR="006B6F5A" w:rsidRDefault="006B6F5A" w:rsidP="006D083E">
      <w:pPr>
        <w:pStyle w:val="Paragrafoelenco"/>
        <w:ind w:left="0"/>
        <w:jc w:val="both"/>
        <w:rPr>
          <w:rFonts w:asciiTheme="minorHAnsi" w:hAnsiTheme="minorHAnsi"/>
          <w:b/>
          <w:sz w:val="20"/>
          <w:szCs w:val="20"/>
        </w:rPr>
      </w:pPr>
      <w:r>
        <w:rPr>
          <w:rFonts w:asciiTheme="minorHAnsi" w:hAnsiTheme="minorHAnsi"/>
          <w:b/>
          <w:sz w:val="20"/>
          <w:szCs w:val="20"/>
        </w:rPr>
        <w:t xml:space="preserve">Per info e prenotazioni: </w:t>
      </w:r>
      <w:hyperlink r:id="rId13" w:history="1">
        <w:r w:rsidRPr="00B37CB5">
          <w:rPr>
            <w:rStyle w:val="Collegamentoipertestuale"/>
            <w:rFonts w:asciiTheme="minorHAnsi" w:hAnsiTheme="minorHAnsi"/>
            <w:b/>
            <w:sz w:val="20"/>
            <w:szCs w:val="20"/>
          </w:rPr>
          <w:t>didattica@museomaga.it</w:t>
        </w:r>
      </w:hyperlink>
      <w:r>
        <w:rPr>
          <w:rFonts w:asciiTheme="minorHAnsi" w:hAnsiTheme="minorHAnsi"/>
          <w:b/>
          <w:sz w:val="20"/>
          <w:szCs w:val="20"/>
        </w:rPr>
        <w:t xml:space="preserve"> – 0331.706011 – 51</w:t>
      </w:r>
      <w:r w:rsidR="006968D4">
        <w:rPr>
          <w:rFonts w:asciiTheme="minorHAnsi" w:hAnsiTheme="minorHAnsi"/>
          <w:b/>
          <w:sz w:val="20"/>
          <w:szCs w:val="20"/>
        </w:rPr>
        <w:t xml:space="preserve"> – 52       </w:t>
      </w:r>
      <w:hyperlink r:id="rId14" w:history="1">
        <w:r w:rsidR="006968D4" w:rsidRPr="00B37CB5">
          <w:rPr>
            <w:rStyle w:val="Collegamentoipertestuale"/>
            <w:rFonts w:asciiTheme="minorHAnsi" w:hAnsiTheme="minorHAnsi"/>
            <w:b/>
            <w:sz w:val="20"/>
            <w:szCs w:val="20"/>
          </w:rPr>
          <w:t>www.museomaga.it</w:t>
        </w:r>
      </w:hyperlink>
    </w:p>
    <w:p w:rsidR="006968D4" w:rsidRPr="006D083E" w:rsidRDefault="006968D4" w:rsidP="006D083E">
      <w:pPr>
        <w:pStyle w:val="Paragrafoelenco"/>
        <w:ind w:left="0"/>
        <w:jc w:val="both"/>
        <w:rPr>
          <w:rFonts w:asciiTheme="minorHAnsi" w:hAnsiTheme="minorHAnsi"/>
          <w:b/>
          <w:sz w:val="20"/>
          <w:szCs w:val="20"/>
        </w:rPr>
      </w:pPr>
    </w:p>
    <w:p w:rsidR="00C204C8" w:rsidRPr="006D083E" w:rsidRDefault="00C204C8" w:rsidP="00C204C8">
      <w:pPr>
        <w:jc w:val="right"/>
        <w:rPr>
          <w:rFonts w:asciiTheme="minorHAnsi" w:hAnsiTheme="minorHAnsi"/>
          <w:sz w:val="20"/>
          <w:szCs w:val="20"/>
        </w:rPr>
      </w:pPr>
      <w:r w:rsidRPr="006D083E">
        <w:rPr>
          <w:rFonts w:asciiTheme="minorHAnsi" w:hAnsiTheme="minorHAnsi"/>
          <w:sz w:val="20"/>
          <w:szCs w:val="20"/>
        </w:rPr>
        <w:t xml:space="preserve">                                                                                                                  </w:t>
      </w:r>
      <w:r w:rsidR="008C6500" w:rsidRPr="006D083E">
        <w:rPr>
          <w:rFonts w:asciiTheme="minorHAnsi" w:hAnsiTheme="minorHAnsi"/>
          <w:sz w:val="20"/>
          <w:szCs w:val="20"/>
        </w:rPr>
        <w:t>La</w:t>
      </w:r>
      <w:r w:rsidRPr="006D083E">
        <w:rPr>
          <w:rFonts w:asciiTheme="minorHAnsi" w:hAnsiTheme="minorHAnsi"/>
          <w:sz w:val="20"/>
          <w:szCs w:val="20"/>
        </w:rPr>
        <w:t xml:space="preserve"> Dirigente Scolastic</w:t>
      </w:r>
      <w:r w:rsidR="008C6500" w:rsidRPr="006D083E">
        <w:rPr>
          <w:rFonts w:asciiTheme="minorHAnsi" w:hAnsiTheme="minorHAnsi"/>
          <w:sz w:val="20"/>
          <w:szCs w:val="20"/>
        </w:rPr>
        <w:t>a</w:t>
      </w:r>
    </w:p>
    <w:p w:rsidR="00C204C8" w:rsidRPr="006D083E" w:rsidRDefault="004422B1" w:rsidP="004422B1">
      <w:pPr>
        <w:jc w:val="right"/>
        <w:rPr>
          <w:rFonts w:asciiTheme="minorHAnsi" w:hAnsiTheme="minorHAnsi"/>
          <w:sz w:val="20"/>
          <w:szCs w:val="20"/>
        </w:rPr>
      </w:pPr>
      <w:r w:rsidRPr="006D083E">
        <w:rPr>
          <w:rFonts w:asciiTheme="minorHAnsi" w:hAnsiTheme="minorHAnsi"/>
          <w:sz w:val="20"/>
          <w:szCs w:val="20"/>
        </w:rPr>
        <w:t>Maria Rosa Rossi</w:t>
      </w:r>
    </w:p>
    <w:p w:rsidR="006968D4" w:rsidRPr="009125FA" w:rsidRDefault="006968D4" w:rsidP="006968D4">
      <w:pPr>
        <w:pStyle w:val="PreformattatoHTML"/>
        <w:jc w:val="right"/>
        <w:rPr>
          <w:rFonts w:ascii="Calibri" w:hAnsi="Calibri"/>
          <w:sz w:val="16"/>
          <w:szCs w:val="16"/>
        </w:rPr>
      </w:pPr>
      <w:r w:rsidRPr="009125FA">
        <w:rPr>
          <w:rFonts w:ascii="Calibri" w:hAnsi="Calibri"/>
          <w:sz w:val="16"/>
          <w:szCs w:val="16"/>
        </w:rPr>
        <w:t xml:space="preserve">Firma autografa sostituita a mezzo stampa ai sensi </w:t>
      </w:r>
    </w:p>
    <w:p w:rsidR="006968D4" w:rsidRPr="009125FA" w:rsidRDefault="006968D4" w:rsidP="006968D4">
      <w:pPr>
        <w:jc w:val="right"/>
        <w:rPr>
          <w:rFonts w:ascii="Calibri" w:hAnsi="Calibri"/>
          <w:sz w:val="16"/>
          <w:szCs w:val="16"/>
        </w:rPr>
      </w:pPr>
      <w:r w:rsidRPr="009125FA">
        <w:rPr>
          <w:rFonts w:ascii="Calibri" w:hAnsi="Calibri"/>
          <w:sz w:val="16"/>
          <w:szCs w:val="16"/>
        </w:rPr>
        <w:tab/>
      </w:r>
      <w:r w:rsidRPr="009125FA">
        <w:rPr>
          <w:rFonts w:ascii="Calibri" w:hAnsi="Calibri"/>
          <w:sz w:val="16"/>
          <w:szCs w:val="16"/>
        </w:rPr>
        <w:tab/>
      </w:r>
      <w:r w:rsidRPr="009125FA">
        <w:rPr>
          <w:rFonts w:ascii="Calibri" w:hAnsi="Calibri"/>
          <w:sz w:val="16"/>
          <w:szCs w:val="16"/>
        </w:rPr>
        <w:tab/>
      </w:r>
      <w:r w:rsidRPr="009125FA">
        <w:rPr>
          <w:rFonts w:ascii="Calibri" w:hAnsi="Calibri"/>
          <w:sz w:val="16"/>
          <w:szCs w:val="16"/>
        </w:rPr>
        <w:tab/>
      </w:r>
      <w:r w:rsidRPr="009125FA">
        <w:rPr>
          <w:rFonts w:ascii="Calibri" w:hAnsi="Calibri"/>
          <w:sz w:val="16"/>
          <w:szCs w:val="16"/>
        </w:rPr>
        <w:tab/>
        <w:t xml:space="preserve">     dell’art. 3, comma 2 del Decreto legislativo n.39/93</w:t>
      </w:r>
    </w:p>
    <w:p w:rsidR="003C4DB2" w:rsidRPr="006D083E" w:rsidRDefault="003C4DB2" w:rsidP="004422B1">
      <w:pPr>
        <w:jc w:val="right"/>
        <w:rPr>
          <w:rFonts w:asciiTheme="minorHAnsi" w:hAnsiTheme="minorHAnsi"/>
          <w:sz w:val="22"/>
          <w:szCs w:val="22"/>
        </w:rPr>
      </w:pPr>
    </w:p>
    <w:sectPr w:rsidR="003C4DB2" w:rsidRPr="006D083E" w:rsidSect="00882ED6">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D3" w:rsidRDefault="000E16D3" w:rsidP="00C204C8">
      <w:r>
        <w:separator/>
      </w:r>
    </w:p>
  </w:endnote>
  <w:endnote w:type="continuationSeparator" w:id="0">
    <w:p w:rsidR="000E16D3" w:rsidRDefault="000E16D3" w:rsidP="00C20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D3" w:rsidRDefault="000E16D3">
    <w:pPr>
      <w:pStyle w:val="Pidipagina"/>
      <w:jc w:val="right"/>
    </w:pPr>
    <w:fldSimple w:instr=" PAGE   \* MERGEFORMAT ">
      <w:r w:rsidR="006968D4">
        <w:rPr>
          <w:noProof/>
        </w:rPr>
        <w:t>1</w:t>
      </w:r>
    </w:fldSimple>
  </w:p>
  <w:p w:rsidR="000E16D3" w:rsidRDefault="000E16D3" w:rsidP="00C204C8">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D3" w:rsidRDefault="000E16D3" w:rsidP="00C204C8">
      <w:r>
        <w:separator/>
      </w:r>
    </w:p>
  </w:footnote>
  <w:footnote w:type="continuationSeparator" w:id="0">
    <w:p w:rsidR="000E16D3" w:rsidRDefault="000E16D3" w:rsidP="00C20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8B9"/>
    <w:multiLevelType w:val="hybridMultilevel"/>
    <w:tmpl w:val="F34C5136"/>
    <w:lvl w:ilvl="0" w:tplc="8FE4B8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263E5F"/>
    <w:multiLevelType w:val="hybridMultilevel"/>
    <w:tmpl w:val="2A72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CD7A35"/>
    <w:multiLevelType w:val="hybridMultilevel"/>
    <w:tmpl w:val="4A806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EB4519"/>
    <w:multiLevelType w:val="hybridMultilevel"/>
    <w:tmpl w:val="D4287A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DD0ADB"/>
    <w:multiLevelType w:val="hybridMultilevel"/>
    <w:tmpl w:val="D5C22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736FE4"/>
    <w:multiLevelType w:val="hybridMultilevel"/>
    <w:tmpl w:val="9EDC0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1D3C2A"/>
    <w:multiLevelType w:val="hybridMultilevel"/>
    <w:tmpl w:val="753265F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3"/>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3A2F87"/>
    <w:rsid w:val="00025953"/>
    <w:rsid w:val="000474CB"/>
    <w:rsid w:val="00081A83"/>
    <w:rsid w:val="000E16D3"/>
    <w:rsid w:val="000F63E6"/>
    <w:rsid w:val="001242C0"/>
    <w:rsid w:val="00140359"/>
    <w:rsid w:val="001422B0"/>
    <w:rsid w:val="0017343D"/>
    <w:rsid w:val="0021739B"/>
    <w:rsid w:val="00283EB8"/>
    <w:rsid w:val="002A1A99"/>
    <w:rsid w:val="002C68D3"/>
    <w:rsid w:val="002D05B2"/>
    <w:rsid w:val="00322B5C"/>
    <w:rsid w:val="0033160A"/>
    <w:rsid w:val="00337B6E"/>
    <w:rsid w:val="00356B11"/>
    <w:rsid w:val="003907D0"/>
    <w:rsid w:val="003A2F87"/>
    <w:rsid w:val="003A6BC7"/>
    <w:rsid w:val="003C4DB2"/>
    <w:rsid w:val="003F469B"/>
    <w:rsid w:val="004422B1"/>
    <w:rsid w:val="00473D9B"/>
    <w:rsid w:val="00510A45"/>
    <w:rsid w:val="005301E9"/>
    <w:rsid w:val="00545A12"/>
    <w:rsid w:val="00555C00"/>
    <w:rsid w:val="00582A37"/>
    <w:rsid w:val="005A4AAB"/>
    <w:rsid w:val="006968D4"/>
    <w:rsid w:val="006B6F5A"/>
    <w:rsid w:val="006B7946"/>
    <w:rsid w:val="006C1199"/>
    <w:rsid w:val="006C3A7D"/>
    <w:rsid w:val="006D083E"/>
    <w:rsid w:val="007313E9"/>
    <w:rsid w:val="0077450A"/>
    <w:rsid w:val="00776BC8"/>
    <w:rsid w:val="007C264B"/>
    <w:rsid w:val="00882ED6"/>
    <w:rsid w:val="008A1DE3"/>
    <w:rsid w:val="008C6500"/>
    <w:rsid w:val="008E6A9E"/>
    <w:rsid w:val="008E6E22"/>
    <w:rsid w:val="008F00BD"/>
    <w:rsid w:val="00920860"/>
    <w:rsid w:val="0096100C"/>
    <w:rsid w:val="00995395"/>
    <w:rsid w:val="009A22FA"/>
    <w:rsid w:val="009C2FC8"/>
    <w:rsid w:val="009F58B8"/>
    <w:rsid w:val="00A54142"/>
    <w:rsid w:val="00A63E0C"/>
    <w:rsid w:val="00A77A84"/>
    <w:rsid w:val="00A811EE"/>
    <w:rsid w:val="00AB2111"/>
    <w:rsid w:val="00AB4CB8"/>
    <w:rsid w:val="00AE25FE"/>
    <w:rsid w:val="00AF2EF8"/>
    <w:rsid w:val="00B16CBB"/>
    <w:rsid w:val="00B50D6E"/>
    <w:rsid w:val="00B945C6"/>
    <w:rsid w:val="00BA42C5"/>
    <w:rsid w:val="00BB3FD6"/>
    <w:rsid w:val="00BE1717"/>
    <w:rsid w:val="00C204C8"/>
    <w:rsid w:val="00C51329"/>
    <w:rsid w:val="00C575F4"/>
    <w:rsid w:val="00C60ED3"/>
    <w:rsid w:val="00CA5E67"/>
    <w:rsid w:val="00CC31BB"/>
    <w:rsid w:val="00CD0503"/>
    <w:rsid w:val="00D3017B"/>
    <w:rsid w:val="00D50060"/>
    <w:rsid w:val="00DA3EA2"/>
    <w:rsid w:val="00DB58B5"/>
    <w:rsid w:val="00E212F5"/>
    <w:rsid w:val="00E47121"/>
    <w:rsid w:val="00E56188"/>
    <w:rsid w:val="00E645CE"/>
    <w:rsid w:val="00E722A8"/>
    <w:rsid w:val="00E90151"/>
    <w:rsid w:val="00E90AE8"/>
    <w:rsid w:val="00EB4BDC"/>
    <w:rsid w:val="00EF4A3B"/>
    <w:rsid w:val="00EF79CD"/>
    <w:rsid w:val="00F0283C"/>
    <w:rsid w:val="00F160AE"/>
    <w:rsid w:val="00F541E9"/>
    <w:rsid w:val="00F74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45C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2F87"/>
    <w:rPr>
      <w:color w:val="0000FF"/>
      <w:u w:val="single"/>
    </w:rPr>
  </w:style>
  <w:style w:type="paragraph" w:styleId="Testofumetto">
    <w:name w:val="Balloon Text"/>
    <w:basedOn w:val="Normale"/>
    <w:semiHidden/>
    <w:rsid w:val="007C264B"/>
    <w:rPr>
      <w:rFonts w:ascii="Tahoma" w:hAnsi="Tahoma" w:cs="Tahoma"/>
      <w:sz w:val="16"/>
      <w:szCs w:val="16"/>
    </w:rPr>
  </w:style>
  <w:style w:type="table" w:styleId="Grigliatabella">
    <w:name w:val="Table Grid"/>
    <w:basedOn w:val="Tabellanormale"/>
    <w:rsid w:val="00F16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C204C8"/>
    <w:pPr>
      <w:tabs>
        <w:tab w:val="center" w:pos="4819"/>
        <w:tab w:val="right" w:pos="9638"/>
      </w:tabs>
    </w:pPr>
  </w:style>
  <w:style w:type="character" w:customStyle="1" w:styleId="IntestazioneCarattere">
    <w:name w:val="Intestazione Carattere"/>
    <w:link w:val="Intestazione"/>
    <w:uiPriority w:val="99"/>
    <w:rsid w:val="00C204C8"/>
    <w:rPr>
      <w:sz w:val="24"/>
      <w:szCs w:val="24"/>
    </w:rPr>
  </w:style>
  <w:style w:type="paragraph" w:styleId="Pidipagina">
    <w:name w:val="footer"/>
    <w:basedOn w:val="Normale"/>
    <w:link w:val="PidipaginaCarattere"/>
    <w:uiPriority w:val="99"/>
    <w:rsid w:val="00C204C8"/>
    <w:pPr>
      <w:tabs>
        <w:tab w:val="center" w:pos="4819"/>
        <w:tab w:val="right" w:pos="9638"/>
      </w:tabs>
    </w:pPr>
  </w:style>
  <w:style w:type="character" w:customStyle="1" w:styleId="PidipaginaCarattere">
    <w:name w:val="Piè di pagina Carattere"/>
    <w:link w:val="Pidipagina"/>
    <w:uiPriority w:val="99"/>
    <w:rsid w:val="00C204C8"/>
    <w:rPr>
      <w:sz w:val="24"/>
      <w:szCs w:val="24"/>
    </w:rPr>
  </w:style>
  <w:style w:type="paragraph" w:styleId="Paragrafoelenco">
    <w:name w:val="List Paragraph"/>
    <w:basedOn w:val="Normale"/>
    <w:uiPriority w:val="99"/>
    <w:qFormat/>
    <w:rsid w:val="006D083E"/>
    <w:pPr>
      <w:spacing w:after="200" w:line="276"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rsid w:val="0069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rPr>
  </w:style>
  <w:style w:type="character" w:customStyle="1" w:styleId="PreformattatoHTMLCarattere">
    <w:name w:val="Preformattato HTML Carattere"/>
    <w:basedOn w:val="Carpredefinitoparagrafo"/>
    <w:link w:val="PreformattatoHTML"/>
    <w:rsid w:val="006968D4"/>
    <w:rPr>
      <w:rFonts w:ascii="Courier New" w:hAnsi="Courier New"/>
      <w:color w:val="000000"/>
      <w:sz w:val="1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6539">
      <w:bodyDiv w:val="1"/>
      <w:marLeft w:val="0"/>
      <w:marRight w:val="0"/>
      <w:marTop w:val="0"/>
      <w:marBottom w:val="0"/>
      <w:divBdr>
        <w:top w:val="none" w:sz="0" w:space="0" w:color="auto"/>
        <w:left w:val="none" w:sz="0" w:space="0" w:color="auto"/>
        <w:bottom w:val="none" w:sz="0" w:space="0" w:color="auto"/>
        <w:right w:val="none" w:sz="0" w:space="0" w:color="auto"/>
      </w:divBdr>
    </w:div>
    <w:div w:id="806702346">
      <w:bodyDiv w:val="1"/>
      <w:marLeft w:val="0"/>
      <w:marRight w:val="0"/>
      <w:marTop w:val="0"/>
      <w:marBottom w:val="0"/>
      <w:divBdr>
        <w:top w:val="none" w:sz="0" w:space="0" w:color="auto"/>
        <w:left w:val="none" w:sz="0" w:space="0" w:color="auto"/>
        <w:bottom w:val="none" w:sz="0" w:space="0" w:color="auto"/>
        <w:right w:val="none" w:sz="0" w:space="0" w:color="auto"/>
      </w:divBdr>
    </w:div>
    <w:div w:id="15235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dattica@museomaga.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IC86900B@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IC86900B@istruzione.it" TargetMode="External"/><Relationship Id="rId4" Type="http://schemas.openxmlformats.org/officeDocument/2006/relationships/settings" Target="settings.xml"/><Relationship Id="rId9" Type="http://schemas.openxmlformats.org/officeDocument/2006/relationships/hyperlink" Target="http://www.icvarese1donrimoldi.gov.it" TargetMode="External"/><Relationship Id="rId14" Type="http://schemas.openxmlformats.org/officeDocument/2006/relationships/hyperlink" Target="http://www.museomag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E585D-371D-40F4-BE07-10F344C8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2739</CharactersWithSpaces>
  <SharedDoc>false</SharedDoc>
  <HLinks>
    <vt:vector size="18" baseType="variant">
      <vt:variant>
        <vt:i4>6226046</vt:i4>
      </vt:variant>
      <vt:variant>
        <vt:i4>6</vt:i4>
      </vt:variant>
      <vt:variant>
        <vt:i4>0</vt:i4>
      </vt:variant>
      <vt:variant>
        <vt:i4>5</vt:i4>
      </vt:variant>
      <vt:variant>
        <vt:lpwstr>mailto:VAIC86900B@PEC.ISTRUZIONE.IT</vt:lpwstr>
      </vt:variant>
      <vt:variant>
        <vt:lpwstr/>
      </vt:variant>
      <vt:variant>
        <vt:i4>1310829</vt:i4>
      </vt:variant>
      <vt:variant>
        <vt:i4>3</vt:i4>
      </vt:variant>
      <vt:variant>
        <vt:i4>0</vt:i4>
      </vt:variant>
      <vt:variant>
        <vt:i4>5</vt:i4>
      </vt:variant>
      <vt:variant>
        <vt:lpwstr>mailto:VAIC86900B@ISTRUZIONE.IT</vt:lpwstr>
      </vt:variant>
      <vt:variant>
        <vt:lpwstr/>
      </vt:variant>
      <vt:variant>
        <vt:i4>2490401</vt:i4>
      </vt:variant>
      <vt:variant>
        <vt:i4>0</vt:i4>
      </vt:variant>
      <vt:variant>
        <vt:i4>0</vt:i4>
      </vt:variant>
      <vt:variant>
        <vt:i4>5</vt:i4>
      </vt:variant>
      <vt:variant>
        <vt:lpwstr>http://www.icvarese1donrimoldi.gov.it/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Varese 4</dc:creator>
  <cp:lastModifiedBy>utente1</cp:lastModifiedBy>
  <cp:revision>3</cp:revision>
  <cp:lastPrinted>2016-07-05T10:23:00Z</cp:lastPrinted>
  <dcterms:created xsi:type="dcterms:W3CDTF">2016-07-05T09:58:00Z</dcterms:created>
  <dcterms:modified xsi:type="dcterms:W3CDTF">2016-07-05T10:24:00Z</dcterms:modified>
</cp:coreProperties>
</file>