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6"/>
        <w:gridCol w:w="6316"/>
        <w:gridCol w:w="2166"/>
      </w:tblGrid>
      <w:tr w:rsidR="00B23126" w:rsidTr="00F810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126" w:rsidRDefault="00B23126" w:rsidP="00F810D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0100" cy="74930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26" w:rsidRDefault="00B23126" w:rsidP="00F810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26" w:rsidRDefault="00B23126" w:rsidP="00B231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B23126" w:rsidRDefault="00B23126" w:rsidP="00B231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B23126" w:rsidRDefault="00B23126" w:rsidP="00B2312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B23126" w:rsidRDefault="00B23126" w:rsidP="00B2312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Scuola dell’Infanzia, Primaria e Secondaria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grado</w:t>
            </w:r>
          </w:p>
          <w:p w:rsidR="00B23126" w:rsidRDefault="00B23126" w:rsidP="00B23126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Pergine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, 6  -  21100  Varese  - Codice Fiscale 80101510123</w:t>
            </w:r>
          </w:p>
          <w:p w:rsidR="00B23126" w:rsidRDefault="00B23126" w:rsidP="00B23126">
            <w:pPr>
              <w:spacing w:after="0" w:line="240" w:lineRule="auto"/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>Tel. 0332/331440  Fax 0332/334110</w:t>
            </w:r>
          </w:p>
          <w:p w:rsidR="00B23126" w:rsidRDefault="00627DCD" w:rsidP="00B23126">
            <w:pPr>
              <w:spacing w:after="0" w:line="240" w:lineRule="auto"/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5" w:history="1">
              <w:r w:rsidR="00B23126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B23126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6" w:history="1">
              <w:r w:rsidR="00B23126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B23126" w:rsidRDefault="00B23126" w:rsidP="00B23126">
            <w:pPr>
              <w:spacing w:after="0" w:line="240" w:lineRule="auto"/>
              <w:jc w:val="center"/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7" w:history="1">
              <w:r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www.icvarese1donrimoldi.gov.it</w:t>
              </w:r>
            </w:hyperlink>
          </w:p>
          <w:p w:rsidR="00B23126" w:rsidRDefault="00B23126" w:rsidP="00B23126">
            <w:pPr>
              <w:spacing w:after="0" w:line="240" w:lineRule="auto"/>
              <w:jc w:val="center"/>
            </w:pPr>
          </w:p>
          <w:p w:rsidR="00B23126" w:rsidRDefault="00B23126" w:rsidP="00B2312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854450" cy="571500"/>
                  <wp:effectExtent l="19050" t="0" r="0" b="0"/>
                  <wp:docPr id="9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26" w:rsidRDefault="00B23126" w:rsidP="00F810D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126" w:rsidRDefault="00B23126" w:rsidP="00F810D4">
            <w:pPr>
              <w:jc w:val="center"/>
              <w:rPr>
                <w:noProof/>
              </w:rPr>
            </w:pPr>
          </w:p>
          <w:p w:rsidR="00B23126" w:rsidRDefault="00B23126" w:rsidP="00F810D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38250" cy="800100"/>
                  <wp:effectExtent l="0" t="0" r="0" b="0"/>
                  <wp:docPr id="8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26" w:rsidRDefault="00B23126" w:rsidP="00B23126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3300" cy="908050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0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126" w:rsidRDefault="00B23126" w:rsidP="00B23126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Prot.digitale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Varese 20/04/2021</w:t>
      </w:r>
    </w:p>
    <w:p w:rsidR="00B23126" w:rsidRPr="00C40A28" w:rsidRDefault="00B23126" w:rsidP="00B23126">
      <w:pPr>
        <w:spacing w:after="0" w:line="240" w:lineRule="auto"/>
        <w:jc w:val="both"/>
        <w:rPr>
          <w:b/>
          <w:sz w:val="20"/>
          <w:szCs w:val="20"/>
        </w:rPr>
      </w:pPr>
    </w:p>
    <w:p w:rsidR="0099416C" w:rsidRDefault="0099416C" w:rsidP="0099416C">
      <w:pPr>
        <w:spacing w:after="0" w:line="240" w:lineRule="auto"/>
        <w:jc w:val="both"/>
      </w:pPr>
      <w:r>
        <w:t xml:space="preserve">Oggetto: Determina affidamento diretto Esami Certificazioni Linguistiche: </w:t>
      </w:r>
      <w:proofErr w:type="spellStart"/>
      <w:r>
        <w:t>Ket</w:t>
      </w:r>
      <w:proofErr w:type="spellEnd"/>
      <w:r>
        <w:t xml:space="preserve">  e </w:t>
      </w:r>
      <w:proofErr w:type="spellStart"/>
      <w:r>
        <w:t>Pet</w:t>
      </w:r>
      <w:proofErr w:type="spellEnd"/>
      <w:r>
        <w:t xml:space="preserve"> , ai sensi dell</w:t>
      </w:r>
      <w:r w:rsidR="00B23126">
        <w:t>’</w:t>
      </w:r>
      <w:r>
        <w:t xml:space="preserve">art. 36, comma 2, lettera a) del </w:t>
      </w:r>
      <w:proofErr w:type="spellStart"/>
      <w:r>
        <w:t>D.Lgs.</w:t>
      </w:r>
      <w:proofErr w:type="spellEnd"/>
      <w:r>
        <w:t xml:space="preserve"> 50/2016, per un importo contrattuale pari a € 434,00 (IVA</w:t>
      </w:r>
      <w:r w:rsidR="00B23126">
        <w:t xml:space="preserve"> inclusa</w:t>
      </w:r>
      <w:r>
        <w:t xml:space="preserve">). </w:t>
      </w:r>
    </w:p>
    <w:p w:rsidR="0099416C" w:rsidRDefault="0099416C" w:rsidP="0099416C">
      <w:pPr>
        <w:spacing w:after="0" w:line="240" w:lineRule="auto"/>
        <w:jc w:val="both"/>
      </w:pPr>
      <w:proofErr w:type="spellStart"/>
      <w:r>
        <w:t>C.I.G.</w:t>
      </w:r>
      <w:proofErr w:type="spellEnd"/>
      <w:r>
        <w:t xml:space="preserve"> ZE83168D47</w:t>
      </w:r>
    </w:p>
    <w:p w:rsidR="0099416C" w:rsidRDefault="0099416C" w:rsidP="0099416C">
      <w:pPr>
        <w:spacing w:after="0" w:line="240" w:lineRule="auto"/>
        <w:jc w:val="both"/>
      </w:pPr>
      <w:r>
        <w:t xml:space="preserve">Visto il progetto “Certificazioni linguistiche internazionali di lingua inglese” inserito nel PTOF 2019/2022; Vista la necessità di provvedere all’iscrizione dei candidati interessati agli esami delle certificazioni linguistiche </w:t>
      </w:r>
      <w:proofErr w:type="spellStart"/>
      <w:r>
        <w:t>Ket</w:t>
      </w:r>
      <w:proofErr w:type="spellEnd"/>
      <w:r>
        <w:t xml:space="preserve"> e </w:t>
      </w:r>
      <w:proofErr w:type="spellStart"/>
      <w:r>
        <w:t>Pet</w:t>
      </w:r>
      <w:proofErr w:type="spellEnd"/>
      <w:r>
        <w:t xml:space="preserve"> ;</w:t>
      </w:r>
    </w:p>
    <w:p w:rsidR="0099416C" w:rsidRDefault="0099416C" w:rsidP="0099416C">
      <w:pPr>
        <w:spacing w:after="0" w:line="240" w:lineRule="auto"/>
        <w:jc w:val="both"/>
      </w:pPr>
      <w:r>
        <w:t xml:space="preserve">Ritenuto opportuno provvedere in merito effettuando il relativo impegno di spesa; </w:t>
      </w:r>
    </w:p>
    <w:p w:rsidR="0099416C" w:rsidRDefault="0099416C" w:rsidP="0099416C">
      <w:pPr>
        <w:spacing w:after="0" w:line="240" w:lineRule="auto"/>
        <w:jc w:val="both"/>
      </w:pPr>
      <w:r>
        <w:t xml:space="preserve">Accertato che sussiste la copertura finanziaria; </w:t>
      </w:r>
    </w:p>
    <w:p w:rsidR="0099416C" w:rsidRDefault="0099416C" w:rsidP="0099416C">
      <w:pPr>
        <w:spacing w:after="0" w:line="240" w:lineRule="auto"/>
        <w:jc w:val="both"/>
      </w:pPr>
      <w:r>
        <w:t>Visto il decreto legislativo 18.04.2016, n. 50, ed in particolare il comma 2 dell’art.32, il quale prevede che, prima dell’avvio delle procedure di affidamento dei contratti pubblici, le stazioni appaltanti, in conformità ai propri ordinamenti, decretino o determinino di contrarre, individuando gli elementi essenziali del contratto e i criteri degli operatori economici e delle offerte;</w:t>
      </w:r>
    </w:p>
    <w:p w:rsidR="0099416C" w:rsidRDefault="0099416C" w:rsidP="0099416C">
      <w:pPr>
        <w:spacing w:after="0" w:line="240" w:lineRule="auto"/>
        <w:jc w:val="both"/>
      </w:pPr>
      <w:r>
        <w:t xml:space="preserve">Visto il Decreto Interministeriale </w:t>
      </w:r>
      <w:proofErr w:type="spellStart"/>
      <w:r>
        <w:t>n°</w:t>
      </w:r>
      <w:proofErr w:type="spellEnd"/>
      <w:r>
        <w:t xml:space="preserve"> 129 del 28 agosto 2018 “Regolamento recante istruzioni generali sulla gestione amministrativo-contabile delle istituzioni scolastiche” ai sensi dell'articolo 1, comma 143, della legge 13 luglio 2015, n. 107; </w:t>
      </w:r>
    </w:p>
    <w:p w:rsidR="0099416C" w:rsidRDefault="0099416C" w:rsidP="0099416C">
      <w:pPr>
        <w:spacing w:after="0" w:line="240" w:lineRule="auto"/>
        <w:jc w:val="both"/>
      </w:pPr>
      <w:r>
        <w:t xml:space="preserve">Viste le attestazioni di versamento a favore di questa amministrazione per l’iscrizione agli esami di certificazione linguistica pervenute dagli alunni interessati; </w:t>
      </w:r>
    </w:p>
    <w:p w:rsidR="0099416C" w:rsidRDefault="0099416C" w:rsidP="0099416C">
      <w:pPr>
        <w:spacing w:after="0" w:line="240" w:lineRule="auto"/>
        <w:jc w:val="both"/>
      </w:pPr>
      <w:r>
        <w:t xml:space="preserve">Verificato che alla data odierna non risultano attive Convenzioni </w:t>
      </w:r>
      <w:proofErr w:type="spellStart"/>
      <w:r>
        <w:t>Consip</w:t>
      </w:r>
      <w:proofErr w:type="spellEnd"/>
      <w:r>
        <w:t xml:space="preserve"> per la fornitura in oggetto; </w:t>
      </w:r>
    </w:p>
    <w:p w:rsidR="0099416C" w:rsidRDefault="0099416C" w:rsidP="0099416C">
      <w:pPr>
        <w:spacing w:after="0" w:line="240" w:lineRule="auto"/>
        <w:jc w:val="both"/>
      </w:pPr>
      <w:r>
        <w:t xml:space="preserve">Ritenuto di procedere per l’acquisizione della fornitura in oggetto ai sensi degli artt. 30, </w:t>
      </w:r>
      <w:proofErr w:type="spellStart"/>
      <w:r>
        <w:t>co</w:t>
      </w:r>
      <w:proofErr w:type="spellEnd"/>
      <w:r>
        <w:t xml:space="preserve">. 1, e 36, </w:t>
      </w:r>
      <w:proofErr w:type="spellStart"/>
      <w:r>
        <w:t>co</w:t>
      </w:r>
      <w:proofErr w:type="spellEnd"/>
      <w:r>
        <w:t xml:space="preserve">. 1, del d. </w:t>
      </w:r>
      <w:proofErr w:type="spellStart"/>
      <w:r>
        <w:t>lgs</w:t>
      </w:r>
      <w:proofErr w:type="spellEnd"/>
      <w:r>
        <w:t xml:space="preserve"> n. 50/2016, nel rispetto dei principi di economicità, efficacia, tempestività;</w:t>
      </w:r>
    </w:p>
    <w:p w:rsidR="0099416C" w:rsidRDefault="0099416C" w:rsidP="0099416C">
      <w:pPr>
        <w:spacing w:after="0" w:line="240" w:lineRule="auto"/>
        <w:jc w:val="both"/>
      </w:pPr>
      <w:r>
        <w:t xml:space="preserve">Tenuto conto che i motivi sopra esposti, in relazione ai tempi e all’importo finanziario del servizio, giustificano il ricorso alla procedura di affidamento diretto di cui all’art 36 comma 2 </w:t>
      </w:r>
      <w:proofErr w:type="spellStart"/>
      <w:r>
        <w:t>lett</w:t>
      </w:r>
      <w:proofErr w:type="spellEnd"/>
      <w:r>
        <w:t xml:space="preserve"> a) del </w:t>
      </w:r>
      <w:proofErr w:type="spellStart"/>
      <w:r>
        <w:t>Dlgs</w:t>
      </w:r>
      <w:proofErr w:type="spellEnd"/>
      <w:r>
        <w:t xml:space="preserve"> n.50/2016; </w:t>
      </w:r>
    </w:p>
    <w:p w:rsidR="00B23126" w:rsidRDefault="0099416C" w:rsidP="00B23126">
      <w:pPr>
        <w:spacing w:after="0" w:line="240" w:lineRule="auto"/>
        <w:jc w:val="center"/>
      </w:pPr>
      <w:r>
        <w:t>DISPONE</w:t>
      </w:r>
    </w:p>
    <w:p w:rsidR="0099416C" w:rsidRDefault="0099416C" w:rsidP="0099416C">
      <w:pPr>
        <w:spacing w:after="0" w:line="240" w:lineRule="auto"/>
        <w:jc w:val="both"/>
      </w:pPr>
      <w:r>
        <w:t xml:space="preserve">l’affidamento diretto ai sensi dell’art.36-comma 2 </w:t>
      </w:r>
      <w:proofErr w:type="spellStart"/>
      <w:r>
        <w:t>lett.a</w:t>
      </w:r>
      <w:proofErr w:type="spellEnd"/>
      <w:r>
        <w:t xml:space="preserve">)-del </w:t>
      </w:r>
      <w:proofErr w:type="spellStart"/>
      <w:r>
        <w:t>d.lgs.n</w:t>
      </w:r>
      <w:proofErr w:type="spellEnd"/>
      <w:r>
        <w:t xml:space="preserve">.50/2016 e </w:t>
      </w:r>
      <w:proofErr w:type="spellStart"/>
      <w:r>
        <w:t>s.m.i</w:t>
      </w:r>
      <w:proofErr w:type="spellEnd"/>
      <w:r>
        <w:t xml:space="preserve">, alla English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E C. </w:t>
      </w:r>
      <w:proofErr w:type="spellStart"/>
      <w:r>
        <w:t>sas</w:t>
      </w:r>
      <w:proofErr w:type="spellEnd"/>
      <w:r>
        <w:t xml:space="preserve"> di Varese</w:t>
      </w:r>
      <w:r w:rsidR="00B23126">
        <w:t xml:space="preserve"> </w:t>
      </w:r>
      <w:r>
        <w:t xml:space="preserve">per lo svolgimento del seguente servizio: </w:t>
      </w:r>
    </w:p>
    <w:p w:rsidR="0099416C" w:rsidRDefault="0099416C" w:rsidP="0099416C">
      <w:pPr>
        <w:spacing w:after="0" w:line="240" w:lineRule="auto"/>
        <w:jc w:val="both"/>
      </w:pPr>
      <w:r>
        <w:t xml:space="preserve"> Il numero di alunni da esaminare sarà di: </w:t>
      </w:r>
      <w:proofErr w:type="spellStart"/>
      <w:r>
        <w:t>Ket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n. 4 , </w:t>
      </w:r>
      <w:proofErr w:type="spellStart"/>
      <w:r>
        <w:t>Pet</w:t>
      </w:r>
      <w:proofErr w:type="spellEnd"/>
      <w:r>
        <w:t xml:space="preserve"> n. 1</w:t>
      </w:r>
      <w:r w:rsidR="009C5B76">
        <w:t xml:space="preserve">; </w:t>
      </w:r>
      <w:r>
        <w:t xml:space="preserve"> I giorni degli esami saranno: </w:t>
      </w:r>
    </w:p>
    <w:p w:rsidR="0099416C" w:rsidRDefault="0099416C" w:rsidP="0099416C">
      <w:pPr>
        <w:spacing w:after="0" w:line="240" w:lineRule="auto"/>
        <w:jc w:val="both"/>
      </w:pPr>
      <w:r>
        <w:t>• giovedì 8 giugno, per</w:t>
      </w:r>
      <w:r w:rsidR="009C5B76">
        <w:t xml:space="preserve"> n.</w:t>
      </w:r>
      <w:r>
        <w:t xml:space="preserve"> 4 candidati</w:t>
      </w:r>
      <w:r w:rsidR="009C5B76">
        <w:t xml:space="preserve"> per la certificazione </w:t>
      </w:r>
      <w:proofErr w:type="spellStart"/>
      <w:r>
        <w:t>Ket</w:t>
      </w:r>
      <w:proofErr w:type="spellEnd"/>
      <w:r>
        <w:t xml:space="preserve">,  presso la sede del English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in Varese </w:t>
      </w:r>
    </w:p>
    <w:p w:rsidR="00B23126" w:rsidRDefault="0099416C" w:rsidP="0099416C">
      <w:pPr>
        <w:spacing w:after="0" w:line="240" w:lineRule="auto"/>
        <w:jc w:val="both"/>
      </w:pPr>
      <w:r>
        <w:t xml:space="preserve">• sabato 12 giugno per </w:t>
      </w:r>
      <w:r w:rsidR="009C5B76">
        <w:t xml:space="preserve">n. </w:t>
      </w:r>
      <w:r>
        <w:t>1</w:t>
      </w:r>
      <w:r w:rsidR="009C5B76">
        <w:t xml:space="preserve"> candidati per la certificazione </w:t>
      </w:r>
      <w:r>
        <w:t xml:space="preserve"> </w:t>
      </w:r>
      <w:proofErr w:type="spellStart"/>
      <w:r>
        <w:t>Pet</w:t>
      </w:r>
      <w:proofErr w:type="spellEnd"/>
      <w:r>
        <w:t>, presso la sede del</w:t>
      </w:r>
      <w:r w:rsidRPr="0099416C">
        <w:t xml:space="preserve"> </w:t>
      </w:r>
      <w:r>
        <w:t xml:space="preserve">English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in Varese. </w:t>
      </w:r>
    </w:p>
    <w:p w:rsidR="0099416C" w:rsidRDefault="0099416C" w:rsidP="0099416C">
      <w:pPr>
        <w:spacing w:after="0" w:line="240" w:lineRule="auto"/>
        <w:jc w:val="both"/>
      </w:pPr>
      <w:r>
        <w:t xml:space="preserve">L’importo è così determinato: </w:t>
      </w:r>
    </w:p>
    <w:p w:rsidR="00B23126" w:rsidRDefault="0099416C" w:rsidP="0099416C">
      <w:pPr>
        <w:spacing w:after="0" w:line="240" w:lineRule="auto"/>
        <w:jc w:val="both"/>
      </w:pPr>
      <w:r>
        <w:t xml:space="preserve">- </w:t>
      </w:r>
      <w:proofErr w:type="spellStart"/>
      <w:r>
        <w:t>Nr</w:t>
      </w:r>
      <w:proofErr w:type="spellEnd"/>
      <w:r>
        <w:t xml:space="preserve">. 4 </w:t>
      </w:r>
      <w:r w:rsidR="00B23126">
        <w:t xml:space="preserve"> esami</w:t>
      </w:r>
      <w:r w:rsidR="009C5B76">
        <w:t xml:space="preserve"> certificazione </w:t>
      </w:r>
      <w:proofErr w:type="spellStart"/>
      <w:r w:rsidR="00B23126">
        <w:t>Ket</w:t>
      </w:r>
      <w:proofErr w:type="spellEnd"/>
      <w:r w:rsidR="00B23126">
        <w:t xml:space="preserve"> </w:t>
      </w:r>
      <w:r>
        <w:t>€</w:t>
      </w:r>
      <w:r w:rsidR="009C5B76">
        <w:t xml:space="preserve">. </w:t>
      </w:r>
      <w:r w:rsidR="00B23126">
        <w:t>85,50</w:t>
      </w:r>
      <w:r>
        <w:t xml:space="preserve"> ad alunno costo totale € </w:t>
      </w:r>
      <w:r w:rsidR="00B23126">
        <w:t>342,00</w:t>
      </w:r>
      <w:r>
        <w:t>;</w:t>
      </w:r>
    </w:p>
    <w:p w:rsidR="009C5B76" w:rsidRDefault="0099416C" w:rsidP="0099416C">
      <w:pPr>
        <w:spacing w:after="0" w:line="240" w:lineRule="auto"/>
        <w:jc w:val="both"/>
      </w:pPr>
      <w:r>
        <w:t xml:space="preserve">- </w:t>
      </w:r>
      <w:proofErr w:type="spellStart"/>
      <w:r>
        <w:t>Nr</w:t>
      </w:r>
      <w:proofErr w:type="spellEnd"/>
      <w:r>
        <w:t xml:space="preserve">. </w:t>
      </w:r>
      <w:r w:rsidR="00B23126">
        <w:t>1</w:t>
      </w:r>
      <w:r>
        <w:t xml:space="preserve"> Esami</w:t>
      </w:r>
      <w:r w:rsidR="009C5B76">
        <w:t xml:space="preserve"> certificazione </w:t>
      </w:r>
      <w:proofErr w:type="spellStart"/>
      <w:r w:rsidR="00B23126">
        <w:t>Pet</w:t>
      </w:r>
      <w:proofErr w:type="spellEnd"/>
      <w:r>
        <w:t xml:space="preserve"> € </w:t>
      </w:r>
      <w:r w:rsidR="00B23126">
        <w:t xml:space="preserve">92,00, </w:t>
      </w:r>
      <w:r>
        <w:t xml:space="preserve"> </w:t>
      </w:r>
    </w:p>
    <w:p w:rsidR="00B23126" w:rsidRDefault="0099416C" w:rsidP="0099416C">
      <w:pPr>
        <w:spacing w:after="0" w:line="240" w:lineRule="auto"/>
        <w:jc w:val="both"/>
      </w:pPr>
      <w:r>
        <w:t xml:space="preserve">di autorizzare la spesa complessiva € </w:t>
      </w:r>
      <w:r w:rsidR="00B23126">
        <w:t>434,00</w:t>
      </w:r>
      <w:r>
        <w:t xml:space="preserve"> da imputare alla categoria di destinazione </w:t>
      </w:r>
      <w:r w:rsidR="005A0D32">
        <w:t xml:space="preserve">A2.5.5 </w:t>
      </w:r>
      <w:r>
        <w:t xml:space="preserve"> </w:t>
      </w:r>
      <w:r w:rsidR="005A0D32">
        <w:t>altre spese di partecipazione e organizzazione</w:t>
      </w:r>
      <w:r>
        <w:t>;</w:t>
      </w:r>
      <w:r w:rsidR="00B23126">
        <w:t xml:space="preserve"> </w:t>
      </w:r>
      <w:r>
        <w:t xml:space="preserve">Ai sensi dell’art. 31 comma 1 del </w:t>
      </w:r>
      <w:proofErr w:type="spellStart"/>
      <w:r>
        <w:t>D.Lgs</w:t>
      </w:r>
      <w:proofErr w:type="spellEnd"/>
      <w:r>
        <w:t xml:space="preserve"> 50/2016 , Responsabile del Procedimento è </w:t>
      </w:r>
      <w:r w:rsidR="005A0D32">
        <w:t>il</w:t>
      </w:r>
      <w:r>
        <w:t xml:space="preserve"> Dirigente scolastico Prof.</w:t>
      </w:r>
      <w:r w:rsidR="00B23126">
        <w:t xml:space="preserve">ssa Luisa </w:t>
      </w:r>
      <w:proofErr w:type="spellStart"/>
      <w:r w:rsidR="00B23126">
        <w:t>Oprandi</w:t>
      </w:r>
      <w:proofErr w:type="spellEnd"/>
    </w:p>
    <w:p w:rsidR="00B23126" w:rsidRDefault="00B23126" w:rsidP="0099416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</w:t>
      </w:r>
      <w:r w:rsidR="0099416C">
        <w:t xml:space="preserve"> DIRIGENTE SCOLASTIC</w:t>
      </w:r>
      <w:r>
        <w:t>A</w:t>
      </w:r>
      <w:r w:rsidR="0099416C">
        <w:t xml:space="preserve"> </w:t>
      </w:r>
    </w:p>
    <w:p w:rsidR="005A0D32" w:rsidRDefault="00B23126" w:rsidP="0099416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Luisa </w:t>
      </w:r>
      <w:proofErr w:type="spellStart"/>
      <w:r>
        <w:t>Oprandi</w:t>
      </w:r>
      <w:proofErr w:type="spellEnd"/>
      <w:r w:rsidR="005A0D32">
        <w:tab/>
      </w:r>
      <w:r w:rsidR="005A0D32">
        <w:tab/>
      </w:r>
      <w:r w:rsidR="005A0D32">
        <w:tab/>
      </w:r>
      <w:r w:rsidR="005A0D32">
        <w:tab/>
      </w:r>
      <w:r w:rsidR="005A0D32">
        <w:tab/>
      </w:r>
      <w:r w:rsidR="005A0D32">
        <w:tab/>
      </w:r>
      <w:r w:rsidR="005A0D32">
        <w:tab/>
      </w:r>
      <w:r w:rsidR="009C5B76">
        <w:tab/>
      </w:r>
      <w:r w:rsidR="009C5B76">
        <w:tab/>
      </w:r>
      <w:r w:rsidR="009C5B76">
        <w:tab/>
      </w:r>
      <w:r w:rsidR="005A0D32" w:rsidRPr="00015DDC">
        <w:rPr>
          <w:sz w:val="18"/>
          <w:szCs w:val="18"/>
        </w:rPr>
        <w:t xml:space="preserve">Firma autografa sostituita a mezzo stampa ai sensi </w:t>
      </w:r>
      <w:r w:rsidR="005A0D32">
        <w:rPr>
          <w:sz w:val="18"/>
          <w:szCs w:val="18"/>
        </w:rPr>
        <w:t xml:space="preserve">     </w:t>
      </w:r>
      <w:r w:rsidR="005A0D32">
        <w:tab/>
      </w:r>
      <w:r w:rsidR="005A0D32">
        <w:tab/>
      </w:r>
      <w:r w:rsidR="005A0D32">
        <w:tab/>
      </w:r>
      <w:r w:rsidR="005A0D32">
        <w:tab/>
      </w:r>
      <w:r w:rsidR="005A0D32">
        <w:tab/>
      </w:r>
      <w:r w:rsidR="005A0D32">
        <w:tab/>
      </w:r>
      <w:r w:rsidR="005A0D32">
        <w:tab/>
      </w:r>
      <w:r w:rsidR="005A0D32">
        <w:tab/>
      </w:r>
      <w:r w:rsidR="005A0D32" w:rsidRPr="00015DDC">
        <w:rPr>
          <w:sz w:val="18"/>
          <w:szCs w:val="18"/>
        </w:rPr>
        <w:t>dell’ art.  3, comma 2 del decreto legislativo n. 39/93</w:t>
      </w:r>
    </w:p>
    <w:sectPr w:rsidR="005A0D32" w:rsidSect="00B2312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16C"/>
    <w:rsid w:val="00312747"/>
    <w:rsid w:val="005A0D32"/>
    <w:rsid w:val="00627DCD"/>
    <w:rsid w:val="0069741C"/>
    <w:rsid w:val="0099416C"/>
    <w:rsid w:val="009C5B76"/>
    <w:rsid w:val="00B23126"/>
    <w:rsid w:val="00E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231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varese1donrimoldi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IC86900B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IC86900B@istruzione.i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2021-04-20T15:12:00Z</dcterms:created>
  <dcterms:modified xsi:type="dcterms:W3CDTF">2021-04-20T15:12:00Z</dcterms:modified>
</cp:coreProperties>
</file>